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14ED702" w14:textId="6505F21C" w:rsidR="004D6DC3" w:rsidRPr="00C46E08" w:rsidRDefault="004D6DC3" w:rsidP="00D37230">
      <w:pPr>
        <w:rPr>
          <w:szCs w:val="24"/>
        </w:rPr>
      </w:pPr>
      <w:r w:rsidRPr="00C46E08">
        <w:rPr>
          <w:b/>
          <w:bCs/>
          <w:sz w:val="28"/>
          <w:szCs w:val="28"/>
        </w:rPr>
        <w:t>8086 Interrupts</w:t>
      </w:r>
    </w:p>
    <w:sdt>
      <w:sdtPr>
        <w:rPr>
          <w:rFonts w:eastAsiaTheme="minorHAnsi" w:cstheme="minorBidi"/>
          <w:sz w:val="24"/>
          <w:szCs w:val="22"/>
        </w:rPr>
        <w:id w:val="1794716456"/>
        <w:docPartObj>
          <w:docPartGallery w:val="Table of Contents"/>
          <w:docPartUnique/>
        </w:docPartObj>
      </w:sdtPr>
      <w:sdtEndPr>
        <w:rPr>
          <w:b/>
          <w:bCs/>
          <w:noProof/>
        </w:rPr>
      </w:sdtEndPr>
      <w:sdtContent>
        <w:p w14:paraId="51846F8E" w14:textId="2990DD0D" w:rsidR="0055453E" w:rsidRDefault="0055453E">
          <w:pPr>
            <w:pStyle w:val="TOCHeading"/>
          </w:pPr>
          <w:r>
            <w:t>Table of Contents</w:t>
          </w:r>
        </w:p>
        <w:p w14:paraId="3C3FD75E" w14:textId="7655AB72" w:rsidR="0055453E" w:rsidRDefault="0055453E">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227053" w:history="1">
            <w:r w:rsidRPr="00415432">
              <w:rPr>
                <w:rStyle w:val="Hyperlink"/>
                <w:noProof/>
              </w:rPr>
              <w:t>Classifications</w:t>
            </w:r>
            <w:r>
              <w:rPr>
                <w:noProof/>
                <w:webHidden/>
              </w:rPr>
              <w:tab/>
            </w:r>
            <w:r>
              <w:rPr>
                <w:noProof/>
                <w:webHidden/>
              </w:rPr>
              <w:fldChar w:fldCharType="begin"/>
            </w:r>
            <w:r>
              <w:rPr>
                <w:noProof/>
                <w:webHidden/>
              </w:rPr>
              <w:instrText xml:space="preserve"> PAGEREF _Toc83227053 \h </w:instrText>
            </w:r>
            <w:r>
              <w:rPr>
                <w:noProof/>
                <w:webHidden/>
              </w:rPr>
            </w:r>
            <w:r>
              <w:rPr>
                <w:noProof/>
                <w:webHidden/>
              </w:rPr>
              <w:fldChar w:fldCharType="separate"/>
            </w:r>
            <w:r>
              <w:rPr>
                <w:noProof/>
                <w:webHidden/>
              </w:rPr>
              <w:t>3</w:t>
            </w:r>
            <w:r>
              <w:rPr>
                <w:noProof/>
                <w:webHidden/>
              </w:rPr>
              <w:fldChar w:fldCharType="end"/>
            </w:r>
          </w:hyperlink>
        </w:p>
        <w:p w14:paraId="7835F781" w14:textId="2B16D31C" w:rsidR="0055453E" w:rsidRDefault="005A04F6">
          <w:pPr>
            <w:pStyle w:val="TOC2"/>
            <w:tabs>
              <w:tab w:val="right" w:leader="dot" w:pos="9016"/>
            </w:tabs>
            <w:rPr>
              <w:rFonts w:asciiTheme="minorHAnsi" w:eastAsiaTheme="minorEastAsia" w:hAnsiTheme="minorHAnsi"/>
              <w:noProof/>
              <w:sz w:val="22"/>
              <w:lang w:eastAsia="en-GB"/>
            </w:rPr>
          </w:pPr>
          <w:hyperlink w:anchor="_Toc83227054" w:history="1">
            <w:r w:rsidR="0055453E" w:rsidRPr="00415432">
              <w:rPr>
                <w:rStyle w:val="Hyperlink"/>
                <w:noProof/>
              </w:rPr>
              <w:t>Interrupt Service Routines</w:t>
            </w:r>
            <w:r w:rsidR="0055453E">
              <w:rPr>
                <w:noProof/>
                <w:webHidden/>
              </w:rPr>
              <w:tab/>
            </w:r>
            <w:r w:rsidR="0055453E">
              <w:rPr>
                <w:noProof/>
                <w:webHidden/>
              </w:rPr>
              <w:fldChar w:fldCharType="begin"/>
            </w:r>
            <w:r w:rsidR="0055453E">
              <w:rPr>
                <w:noProof/>
                <w:webHidden/>
              </w:rPr>
              <w:instrText xml:space="preserve"> PAGEREF _Toc83227054 \h </w:instrText>
            </w:r>
            <w:r w:rsidR="0055453E">
              <w:rPr>
                <w:noProof/>
                <w:webHidden/>
              </w:rPr>
            </w:r>
            <w:r w:rsidR="0055453E">
              <w:rPr>
                <w:noProof/>
                <w:webHidden/>
              </w:rPr>
              <w:fldChar w:fldCharType="separate"/>
            </w:r>
            <w:r w:rsidR="0055453E">
              <w:rPr>
                <w:noProof/>
                <w:webHidden/>
              </w:rPr>
              <w:t>5</w:t>
            </w:r>
            <w:r w:rsidR="0055453E">
              <w:rPr>
                <w:noProof/>
                <w:webHidden/>
              </w:rPr>
              <w:fldChar w:fldCharType="end"/>
            </w:r>
          </w:hyperlink>
        </w:p>
        <w:p w14:paraId="4964FF35" w14:textId="12DBF5B9" w:rsidR="0055453E" w:rsidRDefault="005A04F6">
          <w:pPr>
            <w:pStyle w:val="TOC2"/>
            <w:tabs>
              <w:tab w:val="right" w:leader="dot" w:pos="9016"/>
            </w:tabs>
            <w:rPr>
              <w:rFonts w:asciiTheme="minorHAnsi" w:eastAsiaTheme="minorEastAsia" w:hAnsiTheme="minorHAnsi"/>
              <w:noProof/>
              <w:sz w:val="22"/>
              <w:lang w:eastAsia="en-GB"/>
            </w:rPr>
          </w:pPr>
          <w:hyperlink w:anchor="_Toc83227055" w:history="1">
            <w:r w:rsidR="0055453E" w:rsidRPr="00415432">
              <w:rPr>
                <w:rStyle w:val="Hyperlink"/>
                <w:noProof/>
              </w:rPr>
              <w:t>Interruption Process</w:t>
            </w:r>
            <w:r w:rsidR="0055453E">
              <w:rPr>
                <w:noProof/>
                <w:webHidden/>
              </w:rPr>
              <w:tab/>
            </w:r>
            <w:r w:rsidR="0055453E">
              <w:rPr>
                <w:noProof/>
                <w:webHidden/>
              </w:rPr>
              <w:fldChar w:fldCharType="begin"/>
            </w:r>
            <w:r w:rsidR="0055453E">
              <w:rPr>
                <w:noProof/>
                <w:webHidden/>
              </w:rPr>
              <w:instrText xml:space="preserve"> PAGEREF _Toc83227055 \h </w:instrText>
            </w:r>
            <w:r w:rsidR="0055453E">
              <w:rPr>
                <w:noProof/>
                <w:webHidden/>
              </w:rPr>
            </w:r>
            <w:r w:rsidR="0055453E">
              <w:rPr>
                <w:noProof/>
                <w:webHidden/>
              </w:rPr>
              <w:fldChar w:fldCharType="separate"/>
            </w:r>
            <w:r w:rsidR="0055453E">
              <w:rPr>
                <w:noProof/>
                <w:webHidden/>
              </w:rPr>
              <w:t>6</w:t>
            </w:r>
            <w:r w:rsidR="0055453E">
              <w:rPr>
                <w:noProof/>
                <w:webHidden/>
              </w:rPr>
              <w:fldChar w:fldCharType="end"/>
            </w:r>
          </w:hyperlink>
        </w:p>
        <w:p w14:paraId="429F6B19" w14:textId="77F0F30B" w:rsidR="0055453E" w:rsidRDefault="005A04F6">
          <w:pPr>
            <w:pStyle w:val="TOC2"/>
            <w:tabs>
              <w:tab w:val="right" w:leader="dot" w:pos="9016"/>
            </w:tabs>
            <w:rPr>
              <w:rFonts w:asciiTheme="minorHAnsi" w:eastAsiaTheme="minorEastAsia" w:hAnsiTheme="minorHAnsi"/>
              <w:noProof/>
              <w:sz w:val="22"/>
              <w:lang w:eastAsia="en-GB"/>
            </w:rPr>
          </w:pPr>
          <w:hyperlink w:anchor="_Toc83227056" w:history="1">
            <w:r w:rsidR="0055453E" w:rsidRPr="00415432">
              <w:rPr>
                <w:rStyle w:val="Hyperlink"/>
                <w:noProof/>
              </w:rPr>
              <w:t>Interrupt Vectors</w:t>
            </w:r>
            <w:r w:rsidR="0055453E">
              <w:rPr>
                <w:noProof/>
                <w:webHidden/>
              </w:rPr>
              <w:tab/>
            </w:r>
            <w:r w:rsidR="0055453E">
              <w:rPr>
                <w:noProof/>
                <w:webHidden/>
              </w:rPr>
              <w:fldChar w:fldCharType="begin"/>
            </w:r>
            <w:r w:rsidR="0055453E">
              <w:rPr>
                <w:noProof/>
                <w:webHidden/>
              </w:rPr>
              <w:instrText xml:space="preserve"> PAGEREF _Toc83227056 \h </w:instrText>
            </w:r>
            <w:r w:rsidR="0055453E">
              <w:rPr>
                <w:noProof/>
                <w:webHidden/>
              </w:rPr>
            </w:r>
            <w:r w:rsidR="0055453E">
              <w:rPr>
                <w:noProof/>
                <w:webHidden/>
              </w:rPr>
              <w:fldChar w:fldCharType="separate"/>
            </w:r>
            <w:r w:rsidR="0055453E">
              <w:rPr>
                <w:noProof/>
                <w:webHidden/>
              </w:rPr>
              <w:t>8</w:t>
            </w:r>
            <w:r w:rsidR="0055453E">
              <w:rPr>
                <w:noProof/>
                <w:webHidden/>
              </w:rPr>
              <w:fldChar w:fldCharType="end"/>
            </w:r>
          </w:hyperlink>
        </w:p>
        <w:p w14:paraId="78DC658F" w14:textId="76E8C322" w:rsidR="0055453E" w:rsidRDefault="005A04F6">
          <w:pPr>
            <w:pStyle w:val="TOC3"/>
            <w:tabs>
              <w:tab w:val="right" w:leader="dot" w:pos="9016"/>
            </w:tabs>
            <w:rPr>
              <w:rFonts w:asciiTheme="minorHAnsi" w:eastAsiaTheme="minorEastAsia" w:hAnsiTheme="minorHAnsi"/>
              <w:noProof/>
              <w:sz w:val="22"/>
              <w:lang w:eastAsia="en-GB"/>
            </w:rPr>
          </w:pPr>
          <w:hyperlink w:anchor="_Toc83227057" w:history="1">
            <w:r w:rsidR="0055453E" w:rsidRPr="00415432">
              <w:rPr>
                <w:rStyle w:val="Hyperlink"/>
                <w:noProof/>
              </w:rPr>
              <w:t>Interrupt Types</w:t>
            </w:r>
            <w:r w:rsidR="0055453E">
              <w:rPr>
                <w:noProof/>
                <w:webHidden/>
              </w:rPr>
              <w:tab/>
            </w:r>
            <w:r w:rsidR="0055453E">
              <w:rPr>
                <w:noProof/>
                <w:webHidden/>
              </w:rPr>
              <w:fldChar w:fldCharType="begin"/>
            </w:r>
            <w:r w:rsidR="0055453E">
              <w:rPr>
                <w:noProof/>
                <w:webHidden/>
              </w:rPr>
              <w:instrText xml:space="preserve"> PAGEREF _Toc83227057 \h </w:instrText>
            </w:r>
            <w:r w:rsidR="0055453E">
              <w:rPr>
                <w:noProof/>
                <w:webHidden/>
              </w:rPr>
            </w:r>
            <w:r w:rsidR="0055453E">
              <w:rPr>
                <w:noProof/>
                <w:webHidden/>
              </w:rPr>
              <w:fldChar w:fldCharType="separate"/>
            </w:r>
            <w:r w:rsidR="0055453E">
              <w:rPr>
                <w:noProof/>
                <w:webHidden/>
              </w:rPr>
              <w:t>9</w:t>
            </w:r>
            <w:r w:rsidR="0055453E">
              <w:rPr>
                <w:noProof/>
                <w:webHidden/>
              </w:rPr>
              <w:fldChar w:fldCharType="end"/>
            </w:r>
          </w:hyperlink>
        </w:p>
        <w:p w14:paraId="60B86D4E" w14:textId="0F361A05" w:rsidR="0055453E" w:rsidRDefault="0055453E">
          <w:r>
            <w:rPr>
              <w:b/>
              <w:bCs/>
              <w:noProof/>
            </w:rPr>
            <w:fldChar w:fldCharType="end"/>
          </w:r>
        </w:p>
      </w:sdtContent>
    </w:sdt>
    <w:p w14:paraId="2BD5EFC4" w14:textId="6F2AD7C2" w:rsidR="0055453E" w:rsidRDefault="0055453E">
      <w:pPr>
        <w:spacing w:after="160" w:line="259" w:lineRule="auto"/>
        <w:jc w:val="left"/>
        <w:rPr>
          <w:szCs w:val="24"/>
        </w:rPr>
      </w:pPr>
      <w:r>
        <w:rPr>
          <w:szCs w:val="24"/>
        </w:rPr>
        <w:br w:type="page"/>
      </w:r>
    </w:p>
    <w:p w14:paraId="3026121C" w14:textId="2A30C3D8" w:rsidR="004D6DC3" w:rsidRPr="00C46E08" w:rsidRDefault="004D6DC3" w:rsidP="00D37230">
      <w:pPr>
        <w:rPr>
          <w:szCs w:val="24"/>
        </w:rPr>
      </w:pPr>
      <w:r w:rsidRPr="00C46E08">
        <w:rPr>
          <w:szCs w:val="24"/>
        </w:rPr>
        <w:lastRenderedPageBreak/>
        <w:t xml:space="preserve">An </w:t>
      </w:r>
      <w:r w:rsidRPr="00C46E08">
        <w:rPr>
          <w:b/>
          <w:bCs/>
          <w:color w:val="66D9EE" w:themeColor="accent3"/>
          <w:szCs w:val="24"/>
        </w:rPr>
        <w:t>interrupt</w:t>
      </w:r>
      <w:r w:rsidRPr="00C46E08">
        <w:rPr>
          <w:szCs w:val="24"/>
        </w:rPr>
        <w:t xml:space="preserve"> is a process by which a normal program execution is interrupted by some </w:t>
      </w:r>
      <w:r w:rsidRPr="00C46E08">
        <w:rPr>
          <w:b/>
          <w:bCs/>
          <w:color w:val="66D9EE" w:themeColor="accent3"/>
          <w:szCs w:val="24"/>
        </w:rPr>
        <w:t>external signal</w:t>
      </w:r>
      <w:r w:rsidRPr="00C46E08">
        <w:rPr>
          <w:szCs w:val="24"/>
        </w:rPr>
        <w:t xml:space="preserve"> or by a </w:t>
      </w:r>
      <w:r w:rsidRPr="00C46E08">
        <w:rPr>
          <w:b/>
          <w:bCs/>
          <w:color w:val="66D9EE" w:themeColor="accent3"/>
          <w:szCs w:val="24"/>
        </w:rPr>
        <w:t>special instruction</w:t>
      </w:r>
      <w:r w:rsidRPr="00C46E08">
        <w:rPr>
          <w:szCs w:val="24"/>
        </w:rPr>
        <w:t xml:space="preserve"> in the program.</w:t>
      </w:r>
      <w:r w:rsidR="00104F12" w:rsidRPr="00C46E08">
        <w:rPr>
          <w:szCs w:val="24"/>
        </w:rPr>
        <w:t xml:space="preserve"> The microprocessor stops its current execution to deal with the interrupt.</w:t>
      </w:r>
    </w:p>
    <w:p w14:paraId="7334102F" w14:textId="77777777" w:rsidR="00AD6252" w:rsidRPr="00C46E08" w:rsidRDefault="00AD6252" w:rsidP="00AD6252">
      <w:r w:rsidRPr="00C46E08">
        <w:t xml:space="preserve">The microprocessor needs to interact with external devices such as I/O devices and memory. If we had to deal with just one external device, we would never need interrupts. However, this is impractical. In reality, we need to deal with </w:t>
      </w:r>
      <w:r w:rsidRPr="00C46E08">
        <w:rPr>
          <w:b/>
          <w:bCs/>
          <w:color w:val="66D9EE" w:themeColor="accent3"/>
        </w:rPr>
        <w:t>multiple devices</w:t>
      </w:r>
      <w:r w:rsidRPr="00C46E08">
        <w:t>.</w:t>
      </w:r>
    </w:p>
    <w:p w14:paraId="2F5DE04C" w14:textId="77777777" w:rsidR="00AD6252" w:rsidRPr="00C46E08" w:rsidRDefault="00AD6252" w:rsidP="00AD6252">
      <w:r w:rsidRPr="00C46E08">
        <w:t xml:space="preserve">From this comes the second option. We could ask each device in turn if they require our services, a process called </w:t>
      </w:r>
      <w:r w:rsidRPr="00C46E08">
        <w:rPr>
          <w:b/>
          <w:bCs/>
          <w:color w:val="66D9EE" w:themeColor="accent3"/>
        </w:rPr>
        <w:t>polling</w:t>
      </w:r>
      <w:r w:rsidRPr="00C46E08">
        <w:t xml:space="preserve">. This works, but it is </w:t>
      </w:r>
      <w:r w:rsidRPr="00C46E08">
        <w:rPr>
          <w:b/>
          <w:bCs/>
          <w:color w:val="66D9EE" w:themeColor="accent3"/>
        </w:rPr>
        <w:t>slow</w:t>
      </w:r>
      <w:r w:rsidRPr="00C46E08">
        <w:t xml:space="preserve"> and wastes too much time in the process of asking and waiting for a response. Additionally, we will frequently find that a device did not even have a task when asked, which means even more wasted time.</w:t>
      </w:r>
    </w:p>
    <w:p w14:paraId="03807C7A" w14:textId="2AD5990A" w:rsidR="00AD6252" w:rsidRPr="00C46E08" w:rsidRDefault="00AD6252" w:rsidP="00D37230">
      <w:r w:rsidRPr="00C46E08">
        <w:t xml:space="preserve">Instead, we use </w:t>
      </w:r>
      <w:r w:rsidRPr="00C46E08">
        <w:rPr>
          <w:b/>
          <w:bCs/>
          <w:color w:val="66D9EE" w:themeColor="accent3"/>
        </w:rPr>
        <w:t>interrupts</w:t>
      </w:r>
      <w:r w:rsidRPr="00C46E08">
        <w:t>. The external device contacts the microprocessor when it needs its services. This is particularly useful because I/O devices tend to be significantly slower than the microprocessor.</w:t>
      </w:r>
    </w:p>
    <w:p w14:paraId="40BE836B" w14:textId="77777777" w:rsidR="00911656" w:rsidRPr="00C46E08" w:rsidRDefault="00911656">
      <w:pPr>
        <w:spacing w:after="160" w:line="259" w:lineRule="auto"/>
        <w:jc w:val="left"/>
        <w:rPr>
          <w:rFonts w:eastAsiaTheme="majorEastAsia" w:cstheme="majorBidi"/>
          <w:b/>
          <w:color w:val="66D9EE" w:themeColor="accent3"/>
          <w:szCs w:val="26"/>
        </w:rPr>
      </w:pPr>
      <w:r w:rsidRPr="00C46E08">
        <w:rPr>
          <w:color w:val="66D9EE" w:themeColor="accent3"/>
        </w:rPr>
        <w:br w:type="page"/>
      </w:r>
    </w:p>
    <w:p w14:paraId="0B91EB6E" w14:textId="77F658ED" w:rsidR="00104F12" w:rsidRPr="00C46E08" w:rsidRDefault="00104F12" w:rsidP="00104F12">
      <w:pPr>
        <w:pStyle w:val="Heading2"/>
      </w:pPr>
      <w:bookmarkStart w:id="0" w:name="_Toc83227053"/>
      <w:r w:rsidRPr="00C46E08">
        <w:lastRenderedPageBreak/>
        <w:t>Classifications</w:t>
      </w:r>
      <w:bookmarkEnd w:id="0"/>
    </w:p>
    <w:p w14:paraId="3DAFB397" w14:textId="6B47496E" w:rsidR="00104F12" w:rsidRPr="00C46E08" w:rsidRDefault="00104F12" w:rsidP="00104F12">
      <w:r w:rsidRPr="00C46E08">
        <w:t>In the Intel 8086, interrupts can be of three types:</w:t>
      </w:r>
    </w:p>
    <w:p w14:paraId="440B1367" w14:textId="0B27C24B" w:rsidR="00104F12" w:rsidRPr="00C46E08" w:rsidRDefault="00104F12" w:rsidP="00104F12">
      <w:pPr>
        <w:pStyle w:val="ListParagraph"/>
        <w:numPr>
          <w:ilvl w:val="0"/>
          <w:numId w:val="1"/>
        </w:numPr>
      </w:pPr>
      <w:r w:rsidRPr="00C46E08">
        <w:rPr>
          <w:b/>
          <w:bCs/>
          <w:color w:val="66D9EE" w:themeColor="accent3"/>
        </w:rPr>
        <w:t>Hardware Interrupt</w:t>
      </w:r>
      <w:r w:rsidRPr="00C46E08">
        <w:t xml:space="preserve"> – These interrupts come from </w:t>
      </w:r>
      <w:r w:rsidRPr="00C46E08">
        <w:rPr>
          <w:b/>
          <w:bCs/>
          <w:color w:val="66D9EE" w:themeColor="accent3"/>
        </w:rPr>
        <w:t>external signals</w:t>
      </w:r>
      <w:r w:rsidRPr="00C46E08">
        <w:t xml:space="preserve"> and are applied to the </w:t>
      </w:r>
      <m:oMath>
        <m:r>
          <m:rPr>
            <m:sty m:val="p"/>
          </m:rPr>
          <w:rPr>
            <w:rFonts w:ascii="Cambria Math" w:hAnsi="Cambria Math"/>
          </w:rPr>
          <m:t>NMI</m:t>
        </m:r>
      </m:oMath>
      <w:r w:rsidRPr="00C46E08">
        <w:rPr>
          <w:rFonts w:eastAsiaTheme="minorEastAsia"/>
        </w:rPr>
        <w:t xml:space="preserve"> or the </w:t>
      </w:r>
      <m:oMath>
        <m:r>
          <m:rPr>
            <m:sty m:val="p"/>
          </m:rPr>
          <w:rPr>
            <w:rFonts w:ascii="Cambria Math" w:eastAsiaTheme="minorEastAsia" w:hAnsi="Cambria Math"/>
          </w:rPr>
          <m:t>INTR</m:t>
        </m:r>
      </m:oMath>
      <w:r w:rsidRPr="00C46E08">
        <w:rPr>
          <w:rFonts w:eastAsiaTheme="minorEastAsia"/>
        </w:rPr>
        <w:t xml:space="preserve"> pins.</w:t>
      </w:r>
      <w:r w:rsidR="005F7F2A" w:rsidRPr="00C46E08">
        <w:rPr>
          <w:rFonts w:eastAsiaTheme="minorEastAsia"/>
        </w:rPr>
        <w:t xml:space="preserve"> These interrupts are </w:t>
      </w:r>
      <w:r w:rsidR="005F7F2A" w:rsidRPr="00C46E08">
        <w:rPr>
          <w:rFonts w:eastAsiaTheme="minorEastAsia"/>
          <w:b/>
          <w:bCs/>
          <w:color w:val="66D9EE" w:themeColor="accent3"/>
        </w:rPr>
        <w:t>user-defined</w:t>
      </w:r>
      <w:r w:rsidR="006F7A10" w:rsidRPr="00C46E08">
        <w:rPr>
          <w:rFonts w:eastAsiaTheme="minorEastAsia"/>
        </w:rPr>
        <w:t xml:space="preserve"> since they occur due to user actions. For example, if we connect a USB device, drivers need to be installed, which causes an interrupt.</w:t>
      </w:r>
    </w:p>
    <w:p w14:paraId="00878D60" w14:textId="77777777" w:rsidR="00073230" w:rsidRPr="00C46E08" w:rsidRDefault="00073230" w:rsidP="00073230">
      <w:pPr>
        <w:pStyle w:val="ListParagraph"/>
      </w:pPr>
    </w:p>
    <w:p w14:paraId="79930CCB" w14:textId="5D8CAE9D" w:rsidR="006F7A10" w:rsidRPr="00C46E08" w:rsidRDefault="006F7A10" w:rsidP="00104F12">
      <w:pPr>
        <w:pStyle w:val="ListParagraph"/>
        <w:numPr>
          <w:ilvl w:val="0"/>
          <w:numId w:val="1"/>
        </w:numPr>
      </w:pPr>
      <w:r w:rsidRPr="00C46E08">
        <w:rPr>
          <w:b/>
          <w:bCs/>
          <w:color w:val="66D9EE" w:themeColor="accent3"/>
        </w:rPr>
        <w:t>Software Interrupt</w:t>
      </w:r>
      <w:r w:rsidRPr="00C46E08">
        <w:t xml:space="preserve"> – These are interrupts that are caused by the </w:t>
      </w:r>
      <w:r w:rsidRPr="00C46E08">
        <w:rPr>
          <w:b/>
          <w:bCs/>
          <w:color w:val="66D9EE" w:themeColor="accent3"/>
        </w:rPr>
        <w:t>interrupt instruction</w:t>
      </w:r>
      <w:r w:rsidRPr="00C46E08">
        <w:t xml:space="preserve">, </w:t>
      </w:r>
      <m:oMath>
        <m:r>
          <m:rPr>
            <m:sty m:val="p"/>
          </m:rPr>
          <w:rPr>
            <w:rFonts w:ascii="Cambria Math" w:hAnsi="Cambria Math"/>
          </w:rPr>
          <m:t>INT</m:t>
        </m:r>
      </m:oMath>
      <w:r w:rsidRPr="00C46E08">
        <w:rPr>
          <w:rFonts w:eastAsiaTheme="minorEastAsia"/>
        </w:rPr>
        <w:t>.</w:t>
      </w:r>
      <w:r w:rsidR="00073230" w:rsidRPr="00C46E08">
        <w:rPr>
          <w:rFonts w:eastAsiaTheme="minorEastAsia"/>
        </w:rPr>
        <w:t xml:space="preserve"> These are also </w:t>
      </w:r>
      <w:r w:rsidR="00073230" w:rsidRPr="00C46E08">
        <w:rPr>
          <w:rFonts w:eastAsiaTheme="minorEastAsia"/>
          <w:b/>
          <w:bCs/>
          <w:color w:val="66D9EE" w:themeColor="accent3"/>
        </w:rPr>
        <w:t>user-defined</w:t>
      </w:r>
      <w:r w:rsidR="00073230" w:rsidRPr="00C46E08">
        <w:rPr>
          <w:rFonts w:eastAsiaTheme="minorEastAsia"/>
        </w:rPr>
        <w:t>.</w:t>
      </w:r>
    </w:p>
    <w:p w14:paraId="75DD1ABA" w14:textId="77777777" w:rsidR="00073230" w:rsidRPr="00C46E08" w:rsidRDefault="00073230" w:rsidP="00073230">
      <w:pPr>
        <w:pStyle w:val="ListParagraph"/>
      </w:pPr>
    </w:p>
    <w:p w14:paraId="1C9BA6DA" w14:textId="047528AA" w:rsidR="00073230" w:rsidRPr="00C46E08" w:rsidRDefault="00073230" w:rsidP="00104F12">
      <w:pPr>
        <w:pStyle w:val="ListParagraph"/>
        <w:numPr>
          <w:ilvl w:val="0"/>
          <w:numId w:val="1"/>
        </w:numPr>
      </w:pPr>
      <w:r w:rsidRPr="00C46E08">
        <w:rPr>
          <w:b/>
          <w:bCs/>
          <w:color w:val="66D9EE" w:themeColor="accent3"/>
        </w:rPr>
        <w:t>Pre-Defined Interrupts</w:t>
      </w:r>
      <w:r w:rsidRPr="00C46E08">
        <w:t xml:space="preserve"> – These are interrupts caused by errors while executing instructions, such as trying to divide a number by </w:t>
      </w:r>
      <m:oMath>
        <m:r>
          <m:rPr>
            <m:sty m:val="p"/>
          </m:rPr>
          <w:rPr>
            <w:rFonts w:ascii="Cambria Math" w:hAnsi="Cambria Math"/>
          </w:rPr>
          <m:t>0</m:t>
        </m:r>
      </m:oMath>
      <w:r w:rsidRPr="00C46E08">
        <w:rPr>
          <w:rFonts w:eastAsiaTheme="minorEastAsia"/>
        </w:rPr>
        <w:t>.</w:t>
      </w:r>
    </w:p>
    <w:p w14:paraId="0E09E9D0" w14:textId="7EA0414C" w:rsidR="00770FFF" w:rsidRPr="00C46E08" w:rsidRDefault="00770FFF" w:rsidP="00770FFF"/>
    <w:p w14:paraId="64F5F545" w14:textId="3141B062" w:rsidR="00770FFF" w:rsidRPr="00C46E08" w:rsidRDefault="00770FFF" w:rsidP="00770FFF">
      <w:r w:rsidRPr="00C46E08">
        <w:rPr>
          <w:b/>
          <w:bCs/>
          <w:color w:val="66D9EE" w:themeColor="accent3"/>
        </w:rPr>
        <w:t>Hardware interrupts</w:t>
      </w:r>
      <w:r w:rsidRPr="00C46E08">
        <w:t xml:space="preserve"> can in turn be classified into two groups:</w:t>
      </w:r>
    </w:p>
    <w:p w14:paraId="401874A5" w14:textId="7A0C861F" w:rsidR="00770FFF" w:rsidRPr="00C46E08" w:rsidRDefault="00770FFF" w:rsidP="00770FFF">
      <w:pPr>
        <w:pStyle w:val="ListParagraph"/>
        <w:numPr>
          <w:ilvl w:val="0"/>
          <w:numId w:val="2"/>
        </w:numPr>
      </w:pPr>
      <w:r w:rsidRPr="00C46E08">
        <w:rPr>
          <w:b/>
          <w:bCs/>
          <w:color w:val="66D9EE" w:themeColor="accent3"/>
        </w:rPr>
        <w:t>Maskable Interrupts</w:t>
      </w:r>
      <w:r w:rsidRPr="00C46E08">
        <w:t xml:space="preserve"> – These are interrupts that can be delayed or rejected. They are user-defined interrupts</w:t>
      </w:r>
      <w:r w:rsidR="00C03415" w:rsidRPr="00C46E08">
        <w:t xml:space="preserve"> and come through the </w:t>
      </w:r>
      <m:oMath>
        <m:r>
          <m:rPr>
            <m:sty m:val="p"/>
          </m:rPr>
          <w:rPr>
            <w:rFonts w:ascii="Cambria Math" w:hAnsi="Cambria Math"/>
          </w:rPr>
          <m:t>INTR</m:t>
        </m:r>
      </m:oMath>
      <w:r w:rsidR="00C03415" w:rsidRPr="00C46E08">
        <w:rPr>
          <w:rFonts w:eastAsiaTheme="minorEastAsia"/>
        </w:rPr>
        <w:t xml:space="preserve"> pin.</w:t>
      </w:r>
    </w:p>
    <w:p w14:paraId="338F0736" w14:textId="77777777" w:rsidR="00770FFF" w:rsidRPr="00C46E08" w:rsidRDefault="00770FFF" w:rsidP="00770FFF">
      <w:pPr>
        <w:pStyle w:val="ListParagraph"/>
      </w:pPr>
    </w:p>
    <w:p w14:paraId="289475AD" w14:textId="184DB612" w:rsidR="00770FFF" w:rsidRPr="00C46E08" w:rsidRDefault="00770FFF" w:rsidP="00770FFF">
      <w:pPr>
        <w:pStyle w:val="ListParagraph"/>
        <w:numPr>
          <w:ilvl w:val="0"/>
          <w:numId w:val="2"/>
        </w:numPr>
      </w:pPr>
      <w:r w:rsidRPr="00C46E08">
        <w:rPr>
          <w:b/>
          <w:bCs/>
          <w:color w:val="66D9EE" w:themeColor="accent3"/>
        </w:rPr>
        <w:t>Non-Maskable Interrupts</w:t>
      </w:r>
      <w:r w:rsidRPr="00C46E08">
        <w:t xml:space="preserve"> – These are interrupts that cannot be delayed or rejected. They are system interrupts or major system faults</w:t>
      </w:r>
      <w:r w:rsidR="00C03415" w:rsidRPr="00C46E08">
        <w:t xml:space="preserve"> and come through the </w:t>
      </w:r>
      <m:oMath>
        <m:r>
          <m:rPr>
            <m:sty m:val="p"/>
          </m:rPr>
          <w:rPr>
            <w:rFonts w:ascii="Cambria Math" w:hAnsi="Cambria Math"/>
          </w:rPr>
          <m:t>NMI</m:t>
        </m:r>
      </m:oMath>
      <w:r w:rsidR="00C03415" w:rsidRPr="00C46E08">
        <w:rPr>
          <w:rFonts w:eastAsiaTheme="minorEastAsia"/>
        </w:rPr>
        <w:t xml:space="preserve"> pin.</w:t>
      </w:r>
    </w:p>
    <w:p w14:paraId="7F1A8307" w14:textId="77777777" w:rsidR="0090663C" w:rsidRPr="00C46E08" w:rsidRDefault="0090663C" w:rsidP="0090663C">
      <w:pPr>
        <w:pStyle w:val="ListParagraph"/>
      </w:pPr>
    </w:p>
    <w:p w14:paraId="4D2427DF" w14:textId="3F8ED341" w:rsidR="0090663C" w:rsidRPr="00C46E08" w:rsidRDefault="0090663C" w:rsidP="0090663C">
      <w:r w:rsidRPr="00C46E08">
        <w:t xml:space="preserve">Note that only interrupt requests arriving at </w:t>
      </w:r>
      <m:oMath>
        <m:r>
          <m:rPr>
            <m:sty m:val="p"/>
          </m:rPr>
          <w:rPr>
            <w:rFonts w:ascii="Cambria Math" w:hAnsi="Cambria Math"/>
          </w:rPr>
          <m:t>INTR</m:t>
        </m:r>
      </m:oMath>
      <w:r w:rsidRPr="00C46E08">
        <w:rPr>
          <w:rFonts w:eastAsiaTheme="minorEastAsia"/>
        </w:rPr>
        <w:t xml:space="preserve"> are given an acknowledgement, through the pin </w:t>
      </w:r>
      <m:oMath>
        <m:r>
          <m:rPr>
            <m:sty m:val="p"/>
          </m:rPr>
          <w:rPr>
            <w:rFonts w:ascii="Cambria Math" w:eastAsiaTheme="minorEastAsia" w:hAnsi="Cambria Math"/>
          </w:rPr>
          <m:t>INTA</m:t>
        </m:r>
      </m:oMath>
      <w:r w:rsidRPr="00C46E08">
        <w:rPr>
          <w:rFonts w:eastAsiaTheme="minorEastAsia"/>
        </w:rPr>
        <w:t xml:space="preserve">. Interrupts that arrive at the </w:t>
      </w:r>
      <m:oMath>
        <m:r>
          <m:rPr>
            <m:sty m:val="p"/>
          </m:rPr>
          <w:rPr>
            <w:rFonts w:ascii="Cambria Math" w:eastAsiaTheme="minorEastAsia" w:hAnsi="Cambria Math"/>
          </w:rPr>
          <m:t>NMI</m:t>
        </m:r>
      </m:oMath>
      <w:r w:rsidRPr="00C46E08">
        <w:rPr>
          <w:rFonts w:eastAsiaTheme="minorEastAsia"/>
        </w:rPr>
        <w:t xml:space="preserve"> pin are not given an acknowledgement.</w:t>
      </w:r>
    </w:p>
    <w:p w14:paraId="0CCB49DA" w14:textId="2072630A" w:rsidR="00770FFF" w:rsidRPr="00C46E08" w:rsidRDefault="00770FFF" w:rsidP="00770FFF">
      <w:r w:rsidRPr="00C46E08">
        <w:t>Interrupts are prioriti</w:t>
      </w:r>
      <w:r w:rsidR="00C03415" w:rsidRPr="00C46E08">
        <w:t>zed</w:t>
      </w:r>
      <w:r w:rsidRPr="00C46E08">
        <w:t xml:space="preserve"> as:</w:t>
      </w:r>
    </w:p>
    <w:p w14:paraId="161E2EC2" w14:textId="2E5C1CED" w:rsidR="00770FFF" w:rsidRPr="00C46E08" w:rsidRDefault="00770FFF" w:rsidP="00770FFF">
      <w:pPr>
        <w:pStyle w:val="ListParagraph"/>
        <w:numPr>
          <w:ilvl w:val="0"/>
          <w:numId w:val="3"/>
        </w:numPr>
      </w:pPr>
      <w:r w:rsidRPr="00C46E08">
        <w:t>Reset</w:t>
      </w:r>
    </w:p>
    <w:p w14:paraId="1ECE6AC5" w14:textId="11EA025A" w:rsidR="00770FFF" w:rsidRPr="00C46E08" w:rsidRDefault="00770FFF" w:rsidP="00770FFF">
      <w:pPr>
        <w:pStyle w:val="ListParagraph"/>
        <w:numPr>
          <w:ilvl w:val="0"/>
          <w:numId w:val="3"/>
        </w:numPr>
      </w:pPr>
      <w:r w:rsidRPr="00C46E08">
        <w:t xml:space="preserve">Internal interrupts and exceptions (e.g. divide by </w:t>
      </w:r>
      <m:oMath>
        <m:r>
          <m:rPr>
            <m:sty m:val="p"/>
          </m:rPr>
          <w:rPr>
            <w:rFonts w:ascii="Cambria Math" w:hAnsi="Cambria Math"/>
          </w:rPr>
          <m:t>0</m:t>
        </m:r>
      </m:oMath>
      <w:r w:rsidRPr="00C46E08">
        <w:rPr>
          <w:rFonts w:eastAsiaTheme="minorEastAsia"/>
        </w:rPr>
        <w:t>)</w:t>
      </w:r>
    </w:p>
    <w:p w14:paraId="4950189A" w14:textId="0337A09C" w:rsidR="00770FFF" w:rsidRPr="00C46E08" w:rsidRDefault="00770FFF" w:rsidP="00770FFF">
      <w:pPr>
        <w:pStyle w:val="ListParagraph"/>
        <w:numPr>
          <w:ilvl w:val="0"/>
          <w:numId w:val="3"/>
        </w:numPr>
      </w:pPr>
      <w:r w:rsidRPr="00C46E08">
        <w:rPr>
          <w:rFonts w:eastAsiaTheme="minorEastAsia"/>
        </w:rPr>
        <w:t>Software interrupts</w:t>
      </w:r>
      <w:r w:rsidR="009F6789" w:rsidRPr="00C46E08">
        <w:rPr>
          <w:rFonts w:eastAsiaTheme="minorEastAsia"/>
        </w:rPr>
        <w:t xml:space="preserve"> (</w:t>
      </w:r>
      <w:r w:rsidR="009F6789" w:rsidRPr="00C46E08">
        <w:rPr>
          <w:rFonts w:ascii="Victor Mono Medium" w:eastAsiaTheme="minorEastAsia" w:hAnsi="Victor Mono Medium"/>
          <w:sz w:val="21"/>
          <w:szCs w:val="21"/>
        </w:rPr>
        <w:t>INT n</w:t>
      </w:r>
      <w:r w:rsidR="009F6789" w:rsidRPr="00C46E08">
        <w:rPr>
          <w:rFonts w:eastAsiaTheme="minorEastAsia"/>
        </w:rPr>
        <w:t xml:space="preserve">, </w:t>
      </w:r>
      <w:r w:rsidR="009F6789" w:rsidRPr="00C46E08">
        <w:rPr>
          <w:rFonts w:ascii="Victor Mono Medium" w:eastAsiaTheme="minorEastAsia" w:hAnsi="Victor Mono Medium"/>
          <w:sz w:val="21"/>
          <w:szCs w:val="21"/>
        </w:rPr>
        <w:t>INTO</w:t>
      </w:r>
      <w:r w:rsidR="009F6789" w:rsidRPr="00C46E08">
        <w:rPr>
          <w:rFonts w:eastAsiaTheme="minorEastAsia"/>
        </w:rPr>
        <w:t>)</w:t>
      </w:r>
    </w:p>
    <w:p w14:paraId="7F99A02A" w14:textId="0FE22642" w:rsidR="00770FFF" w:rsidRPr="00C46E08" w:rsidRDefault="00770FFF" w:rsidP="00770FFF">
      <w:pPr>
        <w:pStyle w:val="ListParagraph"/>
        <w:numPr>
          <w:ilvl w:val="0"/>
          <w:numId w:val="3"/>
        </w:numPr>
      </w:pPr>
      <w:r w:rsidRPr="00C46E08">
        <w:rPr>
          <w:rFonts w:eastAsiaTheme="minorEastAsia"/>
        </w:rPr>
        <w:t>Non-maskable interrupts</w:t>
      </w:r>
      <w:r w:rsidR="009F6789" w:rsidRPr="00C46E08">
        <w:rPr>
          <w:rFonts w:eastAsiaTheme="minorEastAsia"/>
        </w:rPr>
        <w:t xml:space="preserve"> (NMI)</w:t>
      </w:r>
    </w:p>
    <w:p w14:paraId="227A562B" w14:textId="2B0D1CC3" w:rsidR="00770FFF" w:rsidRPr="00C46E08" w:rsidRDefault="00770FFF" w:rsidP="00770FFF">
      <w:pPr>
        <w:pStyle w:val="ListParagraph"/>
        <w:numPr>
          <w:ilvl w:val="0"/>
          <w:numId w:val="3"/>
        </w:numPr>
      </w:pPr>
      <w:r w:rsidRPr="00C46E08">
        <w:rPr>
          <w:rFonts w:eastAsiaTheme="minorEastAsia"/>
        </w:rPr>
        <w:t>External hardware interrupt</w:t>
      </w:r>
      <w:r w:rsidR="009F6789" w:rsidRPr="00C46E08">
        <w:rPr>
          <w:rFonts w:eastAsiaTheme="minorEastAsia"/>
        </w:rPr>
        <w:t xml:space="preserve"> (INTR/INTA)</w:t>
      </w:r>
    </w:p>
    <w:p w14:paraId="311536E3" w14:textId="25CDA1D5" w:rsidR="009F6789" w:rsidRPr="00C46E08" w:rsidRDefault="009F6789" w:rsidP="00770FFF">
      <w:pPr>
        <w:pStyle w:val="ListParagraph"/>
        <w:numPr>
          <w:ilvl w:val="0"/>
          <w:numId w:val="3"/>
        </w:numPr>
      </w:pPr>
      <w:r w:rsidRPr="00C46E08">
        <w:rPr>
          <w:rFonts w:eastAsiaTheme="minorEastAsia"/>
        </w:rPr>
        <w:t>Single-Step Debugging</w:t>
      </w:r>
    </w:p>
    <w:p w14:paraId="35F48DEF" w14:textId="5CC62119" w:rsidR="009F6789" w:rsidRPr="00C46E08" w:rsidRDefault="009F6789" w:rsidP="009F6789">
      <w:r w:rsidRPr="00C46E08">
        <w:t xml:space="preserve">The priority order is maintained if multiple interrupts occur </w:t>
      </w:r>
      <w:r w:rsidRPr="00C46E08">
        <w:rPr>
          <w:b/>
          <w:bCs/>
          <w:color w:val="66D9EE" w:themeColor="accent3"/>
        </w:rPr>
        <w:t>simultaneously</w:t>
      </w:r>
      <w:r w:rsidRPr="00C46E08">
        <w:t>, not while an interrupt is already ongoing. An ongoing interrupt cannot be interrupted.</w:t>
      </w:r>
    </w:p>
    <w:p w14:paraId="37F0A92E" w14:textId="751AF6C8" w:rsidR="009F6789" w:rsidRPr="00C46E08" w:rsidRDefault="009F6789" w:rsidP="009F6789">
      <w:r w:rsidRPr="00C46E08">
        <w:t xml:space="preserve">The priority is handled by the </w:t>
      </w:r>
      <w:r w:rsidRPr="00C46E08">
        <w:rPr>
          <w:b/>
          <w:bCs/>
          <w:color w:val="66D9EE" w:themeColor="accent3"/>
        </w:rPr>
        <w:t>Programmable Interrupt Controller</w:t>
      </w:r>
      <w:r w:rsidRPr="00C46E08">
        <w:t>.</w:t>
      </w:r>
    </w:p>
    <w:p w14:paraId="77C309AF" w14:textId="77777777" w:rsidR="00911656" w:rsidRPr="00C46E08" w:rsidRDefault="00911656">
      <w:pPr>
        <w:spacing w:after="160" w:line="259" w:lineRule="auto"/>
        <w:jc w:val="left"/>
        <w:rPr>
          <w:rFonts w:eastAsiaTheme="majorEastAsia" w:cstheme="majorBidi"/>
          <w:b/>
          <w:color w:val="66D9EE" w:themeColor="accent3"/>
          <w:szCs w:val="26"/>
        </w:rPr>
      </w:pPr>
      <w:r w:rsidRPr="00C46E08">
        <w:rPr>
          <w:color w:val="66D9EE" w:themeColor="accent3"/>
        </w:rPr>
        <w:br w:type="page"/>
      </w:r>
    </w:p>
    <w:p w14:paraId="4A074204" w14:textId="67C47B82" w:rsidR="00D83ABB" w:rsidRPr="00C46E08" w:rsidRDefault="00D03479" w:rsidP="00D03479">
      <w:pPr>
        <w:pStyle w:val="Heading2"/>
      </w:pPr>
      <w:bookmarkStart w:id="1" w:name="_Toc83227054"/>
      <w:r w:rsidRPr="00C46E08">
        <w:t>Interrupt Service Routines</w:t>
      </w:r>
      <w:bookmarkEnd w:id="1"/>
    </w:p>
    <w:p w14:paraId="1A38DD5B" w14:textId="364FF038" w:rsidR="00D83ABB" w:rsidRPr="00C46E08" w:rsidRDefault="00D83ABB" w:rsidP="00D83ABB">
      <w:r w:rsidRPr="00C46E08">
        <w:t xml:space="preserve">An interrupt is an </w:t>
      </w:r>
      <w:r w:rsidRPr="00C46E08">
        <w:rPr>
          <w:b/>
          <w:bCs/>
          <w:color w:val="66D9EE" w:themeColor="accent3"/>
        </w:rPr>
        <w:t>emergency signal</w:t>
      </w:r>
      <w:r w:rsidRPr="00C46E08">
        <w:t xml:space="preserve"> that needs to be serviced. The microprocessor </w:t>
      </w:r>
      <w:r w:rsidR="00985BEF" w:rsidRPr="00C46E08">
        <w:t>may respond to it as soon as possible.</w:t>
      </w:r>
    </w:p>
    <w:p w14:paraId="6D9928DC" w14:textId="46A0CA5E" w:rsidR="007735B7" w:rsidRPr="00C46E08" w:rsidRDefault="00985BEF" w:rsidP="00D83ABB">
      <w:r w:rsidRPr="00C46E08">
        <w:t>When the microprocessor receives an interrupt signal, it suspends the currently executing program</w:t>
      </w:r>
      <w:r w:rsidR="003E0BDC" w:rsidRPr="00C46E08">
        <w:t xml:space="preserve"> and jumps to an </w:t>
      </w:r>
      <w:r w:rsidR="003E0BDC" w:rsidRPr="00C46E08">
        <w:rPr>
          <w:b/>
          <w:bCs/>
          <w:color w:val="66D9EE" w:themeColor="accent3"/>
        </w:rPr>
        <w:t>interrupt service routine</w:t>
      </w:r>
      <w:r w:rsidR="003E0BDC" w:rsidRPr="00C46E08">
        <w:t xml:space="preserve"> (ISR). The ISR responds to the incoming interrupt. Each interrupt has its own ISR.</w:t>
      </w:r>
    </w:p>
    <w:p w14:paraId="21804002" w14:textId="1C3687AF" w:rsidR="007735B7" w:rsidRPr="00C46E08" w:rsidRDefault="007735B7" w:rsidP="00D83ABB">
      <w:r w:rsidRPr="00C46E08">
        <w:t xml:space="preserve">The ISR is not a user-defined program. It is a </w:t>
      </w:r>
      <w:r w:rsidRPr="00C46E08">
        <w:rPr>
          <w:b/>
          <w:bCs/>
          <w:color w:val="66D9EE" w:themeColor="accent3"/>
        </w:rPr>
        <w:t>system program</w:t>
      </w:r>
      <w:r w:rsidRPr="00C46E08">
        <w:t>.</w:t>
      </w:r>
    </w:p>
    <w:p w14:paraId="342945D8" w14:textId="0F74F085" w:rsidR="003E0BDC" w:rsidRPr="00C46E08" w:rsidRDefault="003E0BDC" w:rsidP="00D83ABB">
      <w:r w:rsidRPr="00C46E08">
        <w:t>After the ISR has finished its work, the original program resumes execution from where it left off.</w:t>
      </w:r>
    </w:p>
    <w:p w14:paraId="68455FF0" w14:textId="1BF4CAEF" w:rsidR="00A71F14" w:rsidRPr="00C46E08" w:rsidRDefault="00911656" w:rsidP="00AD6252">
      <w:pPr>
        <w:spacing w:after="160" w:line="259" w:lineRule="auto"/>
        <w:jc w:val="left"/>
        <w:rPr>
          <w:rFonts w:eastAsiaTheme="majorEastAsia" w:cstheme="majorBidi"/>
          <w:b/>
          <w:color w:val="66D9EE" w:themeColor="accent3"/>
          <w:szCs w:val="26"/>
        </w:rPr>
      </w:pPr>
      <w:r w:rsidRPr="00C46E08">
        <w:rPr>
          <w:color w:val="66D9EE" w:themeColor="accent3"/>
        </w:rPr>
        <w:br w:type="page"/>
      </w:r>
    </w:p>
    <w:p w14:paraId="36E5231B" w14:textId="594B8588" w:rsidR="00A71F14" w:rsidRPr="00C46E08" w:rsidRDefault="00F868E3" w:rsidP="00A71F14">
      <w:pPr>
        <w:pStyle w:val="Heading2"/>
      </w:pPr>
      <w:bookmarkStart w:id="2" w:name="_Toc83227055"/>
      <w:r w:rsidRPr="00C46E08">
        <w:t>Interruption Process</w:t>
      </w:r>
      <w:bookmarkEnd w:id="2"/>
    </w:p>
    <w:p w14:paraId="6768DD50" w14:textId="6C41FBF0" w:rsidR="00077D29" w:rsidRPr="00C46E08" w:rsidRDefault="00077D29" w:rsidP="00A71F14">
      <w:pPr>
        <w:rPr>
          <w:rFonts w:eastAsiaTheme="minorEastAsia"/>
        </w:rPr>
      </w:pPr>
      <w:r w:rsidRPr="00C46E08">
        <w:rPr>
          <w:rFonts w:eastAsiaTheme="minorEastAsia"/>
        </w:rPr>
        <w:t xml:space="preserve">There are two </w:t>
      </w:r>
      <w:r w:rsidRPr="00C46E08">
        <w:rPr>
          <w:rFonts w:eastAsiaTheme="minorEastAsia"/>
          <w:b/>
          <w:bCs/>
          <w:color w:val="66D9EE" w:themeColor="accent3"/>
        </w:rPr>
        <w:t>flag bits</w:t>
      </w:r>
      <w:r w:rsidRPr="00C46E08">
        <w:rPr>
          <w:rFonts w:eastAsiaTheme="minorEastAsia"/>
        </w:rPr>
        <w:t xml:space="preserve"> associated with interrupts, </w:t>
      </w:r>
      <m:oMath>
        <m:r>
          <m:rPr>
            <m:sty m:val="p"/>
          </m:rPr>
          <w:rPr>
            <w:rFonts w:ascii="Cambria Math" w:eastAsiaTheme="minorEastAsia" w:hAnsi="Cambria Math"/>
          </w:rPr>
          <m:t>IF</m:t>
        </m:r>
      </m:oMath>
      <w:r w:rsidRPr="00C46E08">
        <w:rPr>
          <w:rFonts w:eastAsiaTheme="minorEastAsia"/>
        </w:rPr>
        <w:t xml:space="preserve"> (Interrupt Flag) and </w:t>
      </w:r>
      <m:oMath>
        <m:r>
          <m:rPr>
            <m:sty m:val="p"/>
          </m:rPr>
          <w:rPr>
            <w:rFonts w:ascii="Cambria Math" w:eastAsiaTheme="minorEastAsia" w:hAnsi="Cambria Math"/>
          </w:rPr>
          <m:t>TF</m:t>
        </m:r>
      </m:oMath>
      <w:r w:rsidRPr="00C46E08">
        <w:rPr>
          <w:rFonts w:eastAsiaTheme="minorEastAsia"/>
        </w:rPr>
        <w:t xml:space="preserve"> (Trap Flag). </w:t>
      </w:r>
      <m:oMath>
        <m:r>
          <m:rPr>
            <m:sty m:val="p"/>
          </m:rPr>
          <w:rPr>
            <w:rFonts w:ascii="Cambria Math" w:eastAsiaTheme="minorEastAsia" w:hAnsi="Cambria Math"/>
          </w:rPr>
          <m:t>IF</m:t>
        </m:r>
      </m:oMath>
      <w:r w:rsidRPr="00C46E08">
        <w:rPr>
          <w:rFonts w:eastAsiaTheme="minorEastAsia"/>
        </w:rPr>
        <w:t xml:space="preserve"> is set </w:t>
      </w:r>
      <w:r w:rsidR="00681E5C" w:rsidRPr="00C46E08">
        <w:rPr>
          <w:rFonts w:eastAsiaTheme="minorEastAsia"/>
        </w:rPr>
        <w:t xml:space="preserve">if the microprocessor is accepting interrupts. </w:t>
      </w:r>
      <m:oMath>
        <m:r>
          <m:rPr>
            <m:sty m:val="p"/>
          </m:rPr>
          <w:rPr>
            <w:rFonts w:ascii="Cambria Math" w:eastAsiaTheme="minorEastAsia" w:hAnsi="Cambria Math"/>
          </w:rPr>
          <m:t>TF</m:t>
        </m:r>
      </m:oMath>
      <w:r w:rsidR="00681E5C" w:rsidRPr="00C46E08">
        <w:rPr>
          <w:rFonts w:eastAsiaTheme="minorEastAsia"/>
        </w:rPr>
        <w:t xml:space="preserve"> is set if </w:t>
      </w:r>
      <w:r w:rsidR="00235C49" w:rsidRPr="00C46E08">
        <w:rPr>
          <w:rFonts w:eastAsiaTheme="minorEastAsia"/>
        </w:rPr>
        <w:t>we are in single-step debugging mode.</w:t>
      </w:r>
    </w:p>
    <w:p w14:paraId="6A94C052" w14:textId="67A2F948" w:rsidR="006D28B6" w:rsidRPr="00C46E08" w:rsidRDefault="006D28B6" w:rsidP="00A71F14">
      <w:pPr>
        <w:rPr>
          <w:rFonts w:eastAsiaTheme="minorEastAsia"/>
        </w:rPr>
      </w:pPr>
    </w:p>
    <w:p w14:paraId="724223C8" w14:textId="0CB66C8E" w:rsidR="006D28B6" w:rsidRPr="00C46E08" w:rsidRDefault="006D28B6" w:rsidP="00A71F14">
      <w:pPr>
        <w:rPr>
          <w:rFonts w:eastAsiaTheme="minorEastAsia"/>
        </w:rPr>
      </w:pPr>
      <w:r w:rsidRPr="00C46E08">
        <w:rPr>
          <w:rFonts w:eastAsiaTheme="minorEastAsia"/>
        </w:rPr>
        <w:t xml:space="preserve">At the end of each </w:t>
      </w:r>
      <w:r w:rsidRPr="00C46E08">
        <w:rPr>
          <w:rFonts w:eastAsiaTheme="minorEastAsia"/>
          <w:b/>
          <w:bCs/>
          <w:color w:val="66D9EE" w:themeColor="accent3"/>
        </w:rPr>
        <w:t>instruction cycle</w:t>
      </w:r>
      <w:r w:rsidRPr="00C46E08">
        <w:rPr>
          <w:rFonts w:eastAsiaTheme="minorEastAsia"/>
        </w:rPr>
        <w:t>, the 8086 checks to see if any interrupts have been requested. If it has, then the following actions take place:</w:t>
      </w:r>
    </w:p>
    <w:p w14:paraId="4D6F46F2" w14:textId="71E04E4A" w:rsidR="006D28B6" w:rsidRPr="00C46E08" w:rsidRDefault="00C46E08" w:rsidP="006D28B6">
      <w:pPr>
        <w:pStyle w:val="ListParagraph"/>
        <w:numPr>
          <w:ilvl w:val="0"/>
          <w:numId w:val="4"/>
        </w:numPr>
      </w:pPr>
      <m:oMath>
        <m:r>
          <m:rPr>
            <m:sty m:val="b"/>
          </m:rPr>
          <w:rPr>
            <w:rFonts w:ascii="Cambria Math" w:hAnsi="Cambria Math"/>
            <w:color w:val="66D9EE" w:themeColor="accent3"/>
          </w:rPr>
          <m:t>SP</m:t>
        </m:r>
      </m:oMath>
      <w:r w:rsidR="006D28B6" w:rsidRPr="00C46E08">
        <w:rPr>
          <w:rFonts w:eastAsiaTheme="minorEastAsia"/>
          <w:b/>
          <w:bCs/>
          <w:color w:val="66D9EE" w:themeColor="accent3"/>
        </w:rPr>
        <w:t xml:space="preserve"> is decremented</w:t>
      </w:r>
      <w:r w:rsidR="006D28B6" w:rsidRPr="00C46E08">
        <w:rPr>
          <w:rFonts w:eastAsiaTheme="minorEastAsia"/>
        </w:rPr>
        <w:t xml:space="preserve"> by </w:t>
      </w:r>
      <m:oMath>
        <m:r>
          <m:rPr>
            <m:sty m:val="p"/>
          </m:rPr>
          <w:rPr>
            <w:rFonts w:ascii="Cambria Math" w:eastAsiaTheme="minorEastAsia" w:hAnsi="Cambria Math"/>
          </w:rPr>
          <m:t>2</m:t>
        </m:r>
      </m:oMath>
      <w:r w:rsidR="006D28B6" w:rsidRPr="00C46E08">
        <w:rPr>
          <w:rFonts w:eastAsiaTheme="minorEastAsia"/>
        </w:rPr>
        <w:t xml:space="preserve"> and the </w:t>
      </w:r>
      <w:r w:rsidR="006D28B6" w:rsidRPr="00C46E08">
        <w:rPr>
          <w:rFonts w:eastAsiaTheme="minorEastAsia"/>
          <w:b/>
          <w:bCs/>
          <w:color w:val="66D9EE" w:themeColor="accent3"/>
        </w:rPr>
        <w:t>flag register</w:t>
      </w:r>
      <w:r w:rsidR="006D28B6" w:rsidRPr="00C46E08">
        <w:rPr>
          <w:rFonts w:eastAsiaTheme="minorEastAsia"/>
        </w:rPr>
        <w:t xml:space="preserve"> is pushed onto the stack.</w:t>
      </w:r>
    </w:p>
    <w:p w14:paraId="023AF397" w14:textId="260034AE" w:rsidR="006D28B6" w:rsidRPr="00C46E08" w:rsidRDefault="00C46E08" w:rsidP="006D28B6">
      <w:pPr>
        <w:pStyle w:val="ListParagraph"/>
        <w:numPr>
          <w:ilvl w:val="0"/>
          <w:numId w:val="4"/>
        </w:numPr>
      </w:pPr>
      <m:oMath>
        <m:r>
          <m:rPr>
            <m:sty m:val="b"/>
          </m:rPr>
          <w:rPr>
            <w:rFonts w:ascii="Cambria Math" w:hAnsi="Cambria Math"/>
            <w:color w:val="66D9EE" w:themeColor="accent3"/>
          </w:rPr>
          <m:t>INTR</m:t>
        </m:r>
      </m:oMath>
      <w:r w:rsidR="006D28B6" w:rsidRPr="00C46E08">
        <w:rPr>
          <w:rFonts w:eastAsiaTheme="minorEastAsia"/>
          <w:b/>
          <w:bCs/>
          <w:color w:val="66D9EE" w:themeColor="accent3"/>
        </w:rPr>
        <w:t xml:space="preserve"> is disabled</w:t>
      </w:r>
      <w:r w:rsidR="006D28B6" w:rsidRPr="00C46E08">
        <w:rPr>
          <w:rFonts w:eastAsiaTheme="minorEastAsia"/>
        </w:rPr>
        <w:t xml:space="preserve"> by clearing </w:t>
      </w:r>
      <m:oMath>
        <m:r>
          <m:rPr>
            <m:sty m:val="p"/>
          </m:rPr>
          <w:rPr>
            <w:rFonts w:ascii="Cambria Math" w:eastAsiaTheme="minorEastAsia" w:hAnsi="Cambria Math"/>
          </w:rPr>
          <m:t>IF</m:t>
        </m:r>
      </m:oMath>
      <w:r w:rsidR="006D28B6" w:rsidRPr="00C46E08">
        <w:rPr>
          <w:rFonts w:eastAsiaTheme="minorEastAsia"/>
        </w:rPr>
        <w:t xml:space="preserve"> in the flag register.</w:t>
      </w:r>
    </w:p>
    <w:p w14:paraId="5ABFC2EA" w14:textId="075B17FE" w:rsidR="006D28B6" w:rsidRPr="00C46E08" w:rsidRDefault="00C46E08" w:rsidP="006D28B6">
      <w:pPr>
        <w:pStyle w:val="ListParagraph"/>
        <w:numPr>
          <w:ilvl w:val="0"/>
          <w:numId w:val="4"/>
        </w:numPr>
      </w:pPr>
      <m:oMath>
        <m:r>
          <m:rPr>
            <m:sty m:val="b"/>
          </m:rPr>
          <w:rPr>
            <w:rFonts w:ascii="Cambria Math" w:hAnsi="Cambria Math"/>
            <w:color w:val="66D9EE" w:themeColor="accent3"/>
          </w:rPr>
          <m:t>TF</m:t>
        </m:r>
      </m:oMath>
      <w:r w:rsidR="006D28B6" w:rsidRPr="00C46E08">
        <w:rPr>
          <w:rFonts w:eastAsiaTheme="minorEastAsia"/>
          <w:b/>
          <w:bCs/>
          <w:color w:val="66D9EE" w:themeColor="accent3"/>
        </w:rPr>
        <w:t xml:space="preserve"> is reset</w:t>
      </w:r>
      <w:r w:rsidR="007735B7" w:rsidRPr="00C46E08">
        <w:rPr>
          <w:rFonts w:eastAsiaTheme="minorEastAsia"/>
        </w:rPr>
        <w:t>, since the ISR is a system program and single-step debugging should not be allowed in it.</w:t>
      </w:r>
    </w:p>
    <w:p w14:paraId="5BAB68CC" w14:textId="2D102660" w:rsidR="006D28B6" w:rsidRPr="00C46E08" w:rsidRDefault="00C46E08" w:rsidP="006D28B6">
      <w:pPr>
        <w:pStyle w:val="ListParagraph"/>
        <w:numPr>
          <w:ilvl w:val="0"/>
          <w:numId w:val="4"/>
        </w:numPr>
      </w:pPr>
      <m:oMath>
        <m:r>
          <m:rPr>
            <m:sty m:val="b"/>
          </m:rPr>
          <w:rPr>
            <w:rFonts w:ascii="Cambria Math" w:hAnsi="Cambria Math"/>
            <w:color w:val="66D9EE" w:themeColor="accent3"/>
          </w:rPr>
          <m:t>SP</m:t>
        </m:r>
      </m:oMath>
      <w:r w:rsidR="006D28B6" w:rsidRPr="00C46E08">
        <w:rPr>
          <w:rFonts w:eastAsiaTheme="minorEastAsia"/>
          <w:b/>
          <w:bCs/>
          <w:color w:val="66D9EE" w:themeColor="accent3"/>
        </w:rPr>
        <w:t xml:space="preserve"> is decremented</w:t>
      </w:r>
      <w:r w:rsidR="006D28B6" w:rsidRPr="00C46E08">
        <w:rPr>
          <w:rFonts w:eastAsiaTheme="minorEastAsia"/>
        </w:rPr>
        <w:t xml:space="preserve"> by </w:t>
      </w:r>
      <m:oMath>
        <m:r>
          <m:rPr>
            <m:sty m:val="p"/>
          </m:rPr>
          <w:rPr>
            <w:rFonts w:ascii="Cambria Math" w:eastAsiaTheme="minorEastAsia" w:hAnsi="Cambria Math"/>
          </w:rPr>
          <m:t>2</m:t>
        </m:r>
      </m:oMath>
      <w:r w:rsidR="006D28B6" w:rsidRPr="00C46E08">
        <w:rPr>
          <w:rFonts w:eastAsiaTheme="minorEastAsia"/>
        </w:rPr>
        <w:t xml:space="preserve"> again and the contents of </w:t>
      </w:r>
      <m:oMath>
        <m:r>
          <m:rPr>
            <m:sty m:val="b"/>
          </m:rPr>
          <w:rPr>
            <w:rFonts w:ascii="Cambria Math" w:eastAsiaTheme="minorEastAsia" w:hAnsi="Cambria Math"/>
            <w:color w:val="66D9EE" w:themeColor="accent3"/>
          </w:rPr>
          <m:t>CS</m:t>
        </m:r>
      </m:oMath>
      <w:r w:rsidR="006D28B6" w:rsidRPr="00C46E08">
        <w:rPr>
          <w:rFonts w:eastAsiaTheme="minorEastAsia"/>
        </w:rPr>
        <w:t xml:space="preserve"> are pushed onto the stack.</w:t>
      </w:r>
    </w:p>
    <w:p w14:paraId="125F1F3E" w14:textId="1E2F6146" w:rsidR="006D28B6" w:rsidRPr="00C46E08" w:rsidRDefault="00C46E08" w:rsidP="006D28B6">
      <w:pPr>
        <w:pStyle w:val="ListParagraph"/>
        <w:numPr>
          <w:ilvl w:val="0"/>
          <w:numId w:val="4"/>
        </w:numPr>
      </w:pPr>
      <m:oMath>
        <m:r>
          <m:rPr>
            <m:sty m:val="b"/>
          </m:rPr>
          <w:rPr>
            <w:rFonts w:ascii="Cambria Math" w:hAnsi="Cambria Math"/>
            <w:color w:val="66D9EE" w:themeColor="accent3"/>
          </w:rPr>
          <m:t>SP</m:t>
        </m:r>
      </m:oMath>
      <w:r w:rsidR="00F868E3" w:rsidRPr="00C46E08">
        <w:rPr>
          <w:rFonts w:eastAsiaTheme="minorEastAsia"/>
          <w:b/>
          <w:bCs/>
          <w:color w:val="66D9EE" w:themeColor="accent3"/>
        </w:rPr>
        <w:t xml:space="preserve"> is decremented</w:t>
      </w:r>
      <w:r w:rsidR="00F868E3" w:rsidRPr="00C46E08">
        <w:rPr>
          <w:rFonts w:eastAsiaTheme="minorEastAsia"/>
        </w:rPr>
        <w:t xml:space="preserve"> by </w:t>
      </w:r>
      <m:oMath>
        <m:r>
          <m:rPr>
            <m:sty m:val="p"/>
          </m:rPr>
          <w:rPr>
            <w:rFonts w:ascii="Cambria Math" w:eastAsiaTheme="minorEastAsia" w:hAnsi="Cambria Math"/>
          </w:rPr>
          <m:t>2</m:t>
        </m:r>
      </m:oMath>
      <w:r w:rsidR="00F868E3" w:rsidRPr="00C46E08">
        <w:rPr>
          <w:rFonts w:eastAsiaTheme="minorEastAsia"/>
        </w:rPr>
        <w:t xml:space="preserve"> again and the contents of </w:t>
      </w:r>
      <m:oMath>
        <m:r>
          <m:rPr>
            <m:sty m:val="b"/>
          </m:rPr>
          <w:rPr>
            <w:rFonts w:ascii="Cambria Math" w:eastAsiaTheme="minorEastAsia" w:hAnsi="Cambria Math"/>
            <w:color w:val="66D9EE" w:themeColor="accent3"/>
          </w:rPr>
          <m:t>IP</m:t>
        </m:r>
      </m:oMath>
      <w:r w:rsidR="00F868E3" w:rsidRPr="00C46E08">
        <w:rPr>
          <w:rFonts w:eastAsiaTheme="minorEastAsia"/>
        </w:rPr>
        <w:t xml:space="preserve"> are pushed onto the stack.</w:t>
      </w:r>
    </w:p>
    <w:p w14:paraId="40B45CFA" w14:textId="2897D375" w:rsidR="00F868E3" w:rsidRPr="00C46E08" w:rsidRDefault="00F868E3" w:rsidP="006D28B6">
      <w:pPr>
        <w:pStyle w:val="ListParagraph"/>
        <w:numPr>
          <w:ilvl w:val="0"/>
          <w:numId w:val="4"/>
        </w:numPr>
      </w:pPr>
      <w:r w:rsidRPr="00C46E08">
        <w:t>A</w:t>
      </w:r>
      <w:r w:rsidR="0090663C" w:rsidRPr="00C46E08">
        <w:t>n</w:t>
      </w:r>
      <w:r w:rsidRPr="00C46E08">
        <w:t xml:space="preserve"> </w:t>
      </w:r>
      <w:r w:rsidR="0090663C" w:rsidRPr="00C46E08">
        <w:rPr>
          <w:b/>
          <w:bCs/>
          <w:color w:val="66D9EE" w:themeColor="accent3"/>
        </w:rPr>
        <w:t xml:space="preserve">indirect </w:t>
      </w:r>
      <w:r w:rsidRPr="00C46E08">
        <w:rPr>
          <w:b/>
          <w:bCs/>
          <w:color w:val="66D9EE" w:themeColor="accent3"/>
        </w:rPr>
        <w:t>jump</w:t>
      </w:r>
      <w:r w:rsidRPr="00C46E08">
        <w:t xml:space="preserve"> is made to the start of the </w:t>
      </w:r>
      <w:r w:rsidRPr="00C46E08">
        <w:rPr>
          <w:b/>
          <w:bCs/>
          <w:color w:val="66D9EE" w:themeColor="accent3"/>
        </w:rPr>
        <w:t>ISR</w:t>
      </w:r>
      <w:r w:rsidRPr="00C46E08">
        <w:t xml:space="preserve"> written to respond to the interrupt.</w:t>
      </w:r>
      <w:r w:rsidR="00BF75B7" w:rsidRPr="00C46E08">
        <w:t xml:space="preserve"> The ISR has new values for </w:t>
      </w:r>
      <m:oMath>
        <m:r>
          <m:rPr>
            <m:sty m:val="p"/>
          </m:rPr>
          <w:rPr>
            <w:rFonts w:ascii="Cambria Math" w:hAnsi="Cambria Math"/>
          </w:rPr>
          <m:t>CS</m:t>
        </m:r>
      </m:oMath>
      <w:r w:rsidR="00BF75B7" w:rsidRPr="00C46E08">
        <w:rPr>
          <w:rFonts w:eastAsiaTheme="minorEastAsia"/>
        </w:rPr>
        <w:t xml:space="preserve">, </w:t>
      </w:r>
      <m:oMath>
        <m:r>
          <m:rPr>
            <m:sty m:val="p"/>
          </m:rPr>
          <w:rPr>
            <w:rFonts w:ascii="Cambria Math" w:eastAsiaTheme="minorEastAsia" w:hAnsi="Cambria Math"/>
          </w:rPr>
          <m:t>IP</m:t>
        </m:r>
      </m:oMath>
      <w:r w:rsidR="00BF75B7" w:rsidRPr="00C46E08">
        <w:rPr>
          <w:rFonts w:eastAsiaTheme="minorEastAsia"/>
        </w:rPr>
        <w:t xml:space="preserve"> and the flags.</w:t>
      </w:r>
    </w:p>
    <w:p w14:paraId="6A99CB50" w14:textId="6FB66BE2" w:rsidR="00BF75B7" w:rsidRPr="00C46E08" w:rsidRDefault="00BF75B7" w:rsidP="00BF75B7">
      <w:pPr>
        <w:rPr>
          <w:rFonts w:eastAsiaTheme="minorEastAsia"/>
        </w:rPr>
      </w:pPr>
      <w:r w:rsidRPr="00C46E08">
        <w:t xml:space="preserve">On the other side, once the ISR has finished execution, the </w:t>
      </w:r>
      <m:oMath>
        <m:r>
          <m:rPr>
            <m:sty m:val="p"/>
          </m:rPr>
          <w:rPr>
            <w:rFonts w:ascii="Cambria Math" w:hAnsi="Cambria Math"/>
          </w:rPr>
          <m:t>IP</m:t>
        </m:r>
      </m:oMath>
      <w:r w:rsidRPr="00C46E08">
        <w:rPr>
          <w:rFonts w:eastAsiaTheme="minorEastAsia"/>
        </w:rPr>
        <w:t xml:space="preserve"> contents, the </w:t>
      </w:r>
      <m:oMath>
        <m:r>
          <m:rPr>
            <m:sty m:val="p"/>
          </m:rPr>
          <w:rPr>
            <w:rFonts w:ascii="Cambria Math" w:eastAsiaTheme="minorEastAsia" w:hAnsi="Cambria Math"/>
          </w:rPr>
          <m:t>CS</m:t>
        </m:r>
      </m:oMath>
      <w:r w:rsidRPr="00C46E08">
        <w:rPr>
          <w:rFonts w:eastAsiaTheme="minorEastAsia"/>
        </w:rPr>
        <w:t xml:space="preserve"> contents and the flag register are </w:t>
      </w:r>
      <w:r w:rsidRPr="00C46E08">
        <w:rPr>
          <w:rFonts w:eastAsiaTheme="minorEastAsia"/>
          <w:b/>
          <w:bCs/>
          <w:color w:val="66D9EE" w:themeColor="accent3"/>
        </w:rPr>
        <w:t>popped</w:t>
      </w:r>
      <w:r w:rsidRPr="00C46E08">
        <w:rPr>
          <w:rFonts w:eastAsiaTheme="minorEastAsia"/>
        </w:rPr>
        <w:t xml:space="preserve"> from the stack one by one and then execution of the previous program resumes.</w:t>
      </w:r>
    </w:p>
    <w:p w14:paraId="75B9378C" w14:textId="5BBA85B7" w:rsidR="007735B7" w:rsidRPr="00C46E08" w:rsidRDefault="007735B7" w:rsidP="007735B7">
      <w:pPr>
        <w:jc w:val="center"/>
      </w:pPr>
      <w:r w:rsidRPr="00C46E08">
        <w:rPr>
          <w:noProof/>
        </w:rPr>
        <w:drawing>
          <wp:inline distT="0" distB="0" distL="0" distR="0" wp14:anchorId="1E77CA45" wp14:editId="61F180F6">
            <wp:extent cx="4184050" cy="257587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184050" cy="2575871"/>
                    </a:xfrm>
                    <a:prstGeom prst="rect">
                      <a:avLst/>
                    </a:prstGeom>
                  </pic:spPr>
                </pic:pic>
              </a:graphicData>
            </a:graphic>
          </wp:inline>
        </w:drawing>
      </w:r>
    </w:p>
    <w:p w14:paraId="1484C88A" w14:textId="77777777" w:rsidR="00AD6252" w:rsidRPr="00C46E08" w:rsidRDefault="00AD6252">
      <w:pPr>
        <w:spacing w:after="160" w:line="259" w:lineRule="auto"/>
        <w:jc w:val="left"/>
        <w:rPr>
          <w:rFonts w:eastAsiaTheme="majorEastAsia" w:cstheme="majorBidi"/>
          <w:b/>
          <w:color w:val="66D9EE" w:themeColor="accent3"/>
          <w:szCs w:val="26"/>
        </w:rPr>
      </w:pPr>
      <w:r w:rsidRPr="00C46E08">
        <w:rPr>
          <w:color w:val="66D9EE" w:themeColor="accent3"/>
        </w:rPr>
        <w:br w:type="page"/>
      </w:r>
    </w:p>
    <w:p w14:paraId="48747F4C" w14:textId="1919F97C" w:rsidR="007735B7" w:rsidRPr="00C46E08" w:rsidRDefault="007735B7" w:rsidP="007735B7">
      <w:pPr>
        <w:pStyle w:val="Heading2"/>
      </w:pPr>
      <w:bookmarkStart w:id="3" w:name="_Toc83227056"/>
      <w:r w:rsidRPr="00C46E08">
        <w:t>Interrupt Vectors</w:t>
      </w:r>
      <w:bookmarkEnd w:id="3"/>
    </w:p>
    <w:p w14:paraId="1A97FE83" w14:textId="7D8735CA" w:rsidR="000B35B9" w:rsidRPr="00C46E08" w:rsidRDefault="007735B7" w:rsidP="00BA2BBF">
      <w:pPr>
        <w:rPr>
          <w:rFonts w:eastAsiaTheme="minorEastAsia"/>
        </w:rPr>
      </w:pPr>
      <w:r w:rsidRPr="00C46E08">
        <w:t xml:space="preserve">An </w:t>
      </w:r>
      <w:r w:rsidR="00265C62" w:rsidRPr="00C46E08">
        <w:rPr>
          <w:b/>
          <w:bCs/>
          <w:color w:val="66D9EE" w:themeColor="accent3"/>
        </w:rPr>
        <w:t>I</w:t>
      </w:r>
      <w:r w:rsidRPr="00C46E08">
        <w:rPr>
          <w:b/>
          <w:bCs/>
          <w:color w:val="66D9EE" w:themeColor="accent3"/>
        </w:rPr>
        <w:t xml:space="preserve">nterrupt </w:t>
      </w:r>
      <w:r w:rsidR="00265C62" w:rsidRPr="00C46E08">
        <w:rPr>
          <w:b/>
          <w:bCs/>
          <w:color w:val="66D9EE" w:themeColor="accent3"/>
        </w:rPr>
        <w:t>V</w:t>
      </w:r>
      <w:r w:rsidRPr="00C46E08">
        <w:rPr>
          <w:b/>
          <w:bCs/>
          <w:color w:val="66D9EE" w:themeColor="accent3"/>
        </w:rPr>
        <w:t>ector</w:t>
      </w:r>
      <w:r w:rsidRPr="00C46E08">
        <w:t xml:space="preserve"> is a pointer to the start of an ISR in memory.</w:t>
      </w:r>
      <w:r w:rsidR="00265C62" w:rsidRPr="00C46E08">
        <w:t xml:space="preserve"> All interrupts are mapped onto an interrupt vector using the </w:t>
      </w:r>
      <w:r w:rsidR="00265C62" w:rsidRPr="00C46E08">
        <w:rPr>
          <w:b/>
          <w:bCs/>
          <w:color w:val="66D9EE" w:themeColor="accent3"/>
        </w:rPr>
        <w:t>Interrupt Vector Table</w:t>
      </w:r>
      <w:r w:rsidR="00265C62" w:rsidRPr="00C46E08">
        <w:t xml:space="preserve"> (IVT). This is a table, located in the first </w:t>
      </w:r>
      <m:oMath>
        <m:r>
          <m:rPr>
            <m:sty m:val="p"/>
          </m:rPr>
          <w:rPr>
            <w:rFonts w:ascii="Cambria Math" w:hAnsi="Cambria Math"/>
          </w:rPr>
          <m:t>1 kB</m:t>
        </m:r>
      </m:oMath>
      <w:r w:rsidR="00265C62" w:rsidRPr="00C46E08">
        <w:rPr>
          <w:rFonts w:eastAsiaTheme="minorEastAsia"/>
        </w:rPr>
        <w:t xml:space="preserve"> of memory (from </w:t>
      </w:r>
      <m:oMath>
        <m:r>
          <m:rPr>
            <m:sty m:val="p"/>
          </m:rPr>
          <w:rPr>
            <w:rFonts w:ascii="Cambria Math" w:eastAsiaTheme="minorEastAsia" w:hAnsi="Cambria Math"/>
          </w:rPr>
          <m:t>00000h</m:t>
        </m:r>
      </m:oMath>
      <w:r w:rsidR="00265C62" w:rsidRPr="00C46E08">
        <w:rPr>
          <w:rFonts w:eastAsiaTheme="minorEastAsia"/>
        </w:rPr>
        <w:t xml:space="preserve"> to </w:t>
      </w:r>
      <m:oMath>
        <m:r>
          <m:rPr>
            <m:sty m:val="p"/>
          </m:rPr>
          <w:rPr>
            <w:rFonts w:ascii="Cambria Math" w:eastAsiaTheme="minorEastAsia" w:hAnsi="Cambria Math"/>
          </w:rPr>
          <m:t>003FFh</m:t>
        </m:r>
      </m:oMath>
      <w:r w:rsidR="00265C62" w:rsidRPr="00C46E08">
        <w:rPr>
          <w:rFonts w:eastAsiaTheme="minorEastAsia"/>
        </w:rPr>
        <w:t>) whose sole purpose is to hold the Interrupt Vectors for different interrupts.</w:t>
      </w:r>
    </w:p>
    <w:p w14:paraId="52BDAA78" w14:textId="517BD0E4" w:rsidR="00AC1B3C" w:rsidRPr="00C46E08" w:rsidRDefault="00AC1B3C" w:rsidP="00AC1B3C">
      <w:pPr>
        <w:jc w:val="center"/>
      </w:pPr>
      <w:r w:rsidRPr="00C46E08">
        <w:rPr>
          <w:noProof/>
        </w:rPr>
        <w:drawing>
          <wp:inline distT="0" distB="0" distL="0" distR="0" wp14:anchorId="275BB511" wp14:editId="279B56C9">
            <wp:extent cx="4544281" cy="3102490"/>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544281" cy="3102490"/>
                    </a:xfrm>
                    <a:prstGeom prst="rect">
                      <a:avLst/>
                    </a:prstGeom>
                  </pic:spPr>
                </pic:pic>
              </a:graphicData>
            </a:graphic>
          </wp:inline>
        </w:drawing>
      </w:r>
    </w:p>
    <w:p w14:paraId="1D7B558D" w14:textId="6FFFFD41" w:rsidR="00BA2BBF" w:rsidRPr="00C46E08" w:rsidRDefault="000B35B9" w:rsidP="00AC1B3C">
      <w:pPr>
        <w:rPr>
          <w:rFonts w:eastAsiaTheme="minorEastAsia"/>
        </w:rPr>
      </w:pPr>
      <w:r w:rsidRPr="00C46E08">
        <w:t xml:space="preserve">From the Interrupt Vector Table it can be seen that there are </w:t>
      </w:r>
      <m:oMath>
        <m:r>
          <m:rPr>
            <m:sty m:val="b"/>
          </m:rPr>
          <w:rPr>
            <w:rFonts w:ascii="Cambria Math" w:hAnsi="Cambria Math"/>
            <w:color w:val="66D9EE" w:themeColor="accent3"/>
          </w:rPr>
          <m:t>256</m:t>
        </m:r>
      </m:oMath>
      <w:r w:rsidRPr="00C46E08">
        <w:rPr>
          <w:rFonts w:eastAsiaTheme="minorEastAsia"/>
          <w:b/>
          <w:bCs/>
          <w:color w:val="66D9EE" w:themeColor="accent3"/>
        </w:rPr>
        <w:t xml:space="preserve"> types</w:t>
      </w:r>
      <w:r w:rsidRPr="00C46E08">
        <w:rPr>
          <w:rFonts w:eastAsiaTheme="minorEastAsia"/>
        </w:rPr>
        <w:t xml:space="preserve"> of interrupts, of which we know next to none.</w:t>
      </w:r>
      <w:r w:rsidR="00626885" w:rsidRPr="00C46E08">
        <w:rPr>
          <w:rFonts w:eastAsiaTheme="minorEastAsia"/>
        </w:rPr>
        <w:t xml:space="preserve"> For each interrupt type, there is a single entry in the IVT.</w:t>
      </w:r>
      <w:r w:rsidR="00E131D9" w:rsidRPr="00C46E08">
        <w:rPr>
          <w:rFonts w:eastAsiaTheme="minorEastAsia"/>
        </w:rPr>
        <w:t xml:space="preserve"> However, each entry takes up </w:t>
      </w:r>
      <w:r w:rsidR="00E131D9" w:rsidRPr="00C46E08">
        <w:rPr>
          <w:rFonts w:eastAsiaTheme="minorEastAsia"/>
          <w:b/>
          <w:bCs/>
          <w:color w:val="66D9EE" w:themeColor="accent3"/>
        </w:rPr>
        <w:t>four memory locations</w:t>
      </w:r>
      <w:r w:rsidR="00E131D9" w:rsidRPr="00C46E08">
        <w:rPr>
          <w:rFonts w:eastAsiaTheme="minorEastAsia"/>
        </w:rPr>
        <w:t>.</w:t>
      </w:r>
      <w:r w:rsidR="00BA2BBF" w:rsidRPr="00C46E08">
        <w:rPr>
          <w:rFonts w:eastAsiaTheme="minorEastAsia"/>
        </w:rPr>
        <w:t xml:space="preserve"> Since the table starts at </w:t>
      </w:r>
      <m:oMath>
        <m:r>
          <m:rPr>
            <m:sty m:val="p"/>
          </m:rPr>
          <w:rPr>
            <w:rFonts w:ascii="Cambria Math" w:eastAsiaTheme="minorEastAsia" w:hAnsi="Cambria Math"/>
          </w:rPr>
          <m:t>00000h</m:t>
        </m:r>
      </m:oMath>
      <w:r w:rsidR="00BA2BBF" w:rsidRPr="00C46E08">
        <w:rPr>
          <w:rFonts w:eastAsiaTheme="minorEastAsia"/>
        </w:rPr>
        <w:t xml:space="preserve">, it ends at </w:t>
      </w:r>
      <m:oMath>
        <m:r>
          <m:rPr>
            <m:sty m:val="p"/>
          </m:rPr>
          <w:rPr>
            <w:rFonts w:ascii="Cambria Math" w:eastAsiaTheme="minorEastAsia" w:hAnsi="Cambria Math"/>
          </w:rPr>
          <m:t>4×256=003FFh</m:t>
        </m:r>
      </m:oMath>
      <w:r w:rsidR="00BA2BBF" w:rsidRPr="00C46E08">
        <w:rPr>
          <w:rFonts w:eastAsiaTheme="minorEastAsia"/>
        </w:rPr>
        <w:t>.</w:t>
      </w:r>
    </w:p>
    <w:p w14:paraId="1609A6A7" w14:textId="6E492C10" w:rsidR="00AC1B3C" w:rsidRPr="00C46E08" w:rsidRDefault="00BA2BBF" w:rsidP="00AC1B3C">
      <w:pPr>
        <w:rPr>
          <w:rFonts w:eastAsiaTheme="minorEastAsia"/>
        </w:rPr>
      </w:pPr>
      <w:r w:rsidRPr="00C46E08">
        <w:rPr>
          <w:rFonts w:eastAsiaTheme="minorEastAsia"/>
        </w:rPr>
        <w:t>In a single entry, the first two bytes</w:t>
      </w:r>
      <w:r w:rsidR="006F6C73" w:rsidRPr="00C46E08">
        <w:rPr>
          <w:rFonts w:eastAsiaTheme="minorEastAsia"/>
        </w:rPr>
        <w:t xml:space="preserve">, the </w:t>
      </w:r>
      <w:r w:rsidR="006F6C73" w:rsidRPr="00C46E08">
        <w:rPr>
          <w:rFonts w:eastAsiaTheme="minorEastAsia"/>
          <w:b/>
          <w:bCs/>
          <w:color w:val="66D9EE" w:themeColor="accent3"/>
        </w:rPr>
        <w:t>low word</w:t>
      </w:r>
      <w:r w:rsidR="006F6C73" w:rsidRPr="00C46E08">
        <w:rPr>
          <w:rFonts w:eastAsiaTheme="minorEastAsia"/>
        </w:rPr>
        <w:t>,</w:t>
      </w:r>
      <w:r w:rsidRPr="00C46E08">
        <w:rPr>
          <w:rFonts w:eastAsiaTheme="minorEastAsia"/>
        </w:rPr>
        <w:t xml:space="preserve"> hold the </w:t>
      </w:r>
      <w:r w:rsidRPr="00C46E08">
        <w:rPr>
          <w:rFonts w:eastAsiaTheme="minorEastAsia"/>
          <w:b/>
          <w:bCs/>
          <w:color w:val="66D9EE" w:themeColor="accent3"/>
        </w:rPr>
        <w:t>offset address</w:t>
      </w:r>
      <w:r w:rsidRPr="00C46E08">
        <w:rPr>
          <w:rFonts w:eastAsiaTheme="minorEastAsia"/>
        </w:rPr>
        <w:t xml:space="preserve">, or the </w:t>
      </w:r>
      <m:oMath>
        <m:r>
          <m:rPr>
            <m:sty m:val="p"/>
          </m:rPr>
          <w:rPr>
            <w:rFonts w:ascii="Cambria Math" w:eastAsiaTheme="minorEastAsia" w:hAnsi="Cambria Math"/>
          </w:rPr>
          <m:t>IP</m:t>
        </m:r>
      </m:oMath>
      <w:r w:rsidRPr="00C46E08">
        <w:rPr>
          <w:rFonts w:eastAsiaTheme="minorEastAsia"/>
        </w:rPr>
        <w:t xml:space="preserve"> value, of the ISR, while the last two bytes</w:t>
      </w:r>
      <w:r w:rsidR="006F6C73" w:rsidRPr="00C46E08">
        <w:rPr>
          <w:rFonts w:eastAsiaTheme="minorEastAsia"/>
        </w:rPr>
        <w:t xml:space="preserve">, the </w:t>
      </w:r>
      <w:r w:rsidR="006F6C73" w:rsidRPr="00C46E08">
        <w:rPr>
          <w:rFonts w:eastAsiaTheme="minorEastAsia"/>
          <w:b/>
          <w:bCs/>
          <w:color w:val="66D9EE" w:themeColor="accent3"/>
        </w:rPr>
        <w:t>high word</w:t>
      </w:r>
      <w:r w:rsidR="006F6C73" w:rsidRPr="00C46E08">
        <w:rPr>
          <w:rFonts w:eastAsiaTheme="minorEastAsia"/>
        </w:rPr>
        <w:t>,</w:t>
      </w:r>
      <w:r w:rsidRPr="00C46E08">
        <w:rPr>
          <w:rFonts w:eastAsiaTheme="minorEastAsia"/>
        </w:rPr>
        <w:t xml:space="preserve"> hold the </w:t>
      </w:r>
      <w:r w:rsidRPr="00C46E08">
        <w:rPr>
          <w:rFonts w:eastAsiaTheme="minorEastAsia"/>
          <w:b/>
          <w:bCs/>
          <w:color w:val="66D9EE" w:themeColor="accent3"/>
        </w:rPr>
        <w:t>segment address</w:t>
      </w:r>
      <w:r w:rsidRPr="00C46E08">
        <w:rPr>
          <w:rFonts w:eastAsiaTheme="minorEastAsia"/>
        </w:rPr>
        <w:t xml:space="preserve">, or the </w:t>
      </w:r>
      <m:oMath>
        <m:r>
          <m:rPr>
            <m:sty m:val="p"/>
          </m:rPr>
          <w:rPr>
            <w:rFonts w:ascii="Cambria Math" w:eastAsiaTheme="minorEastAsia" w:hAnsi="Cambria Math"/>
          </w:rPr>
          <m:t>CS</m:t>
        </m:r>
      </m:oMath>
      <w:r w:rsidRPr="00C46E08">
        <w:rPr>
          <w:rFonts w:eastAsiaTheme="minorEastAsia"/>
        </w:rPr>
        <w:t xml:space="preserve"> value of the ISR.</w:t>
      </w:r>
    </w:p>
    <w:p w14:paraId="01683BE2" w14:textId="234FC27E" w:rsidR="00E131D9" w:rsidRDefault="00E131D9" w:rsidP="00AC1B3C">
      <w:pPr>
        <w:rPr>
          <w:rFonts w:eastAsiaTheme="minorEastAsia"/>
        </w:rPr>
      </w:pPr>
      <w:r w:rsidRPr="00C46E08">
        <w:rPr>
          <w:rFonts w:eastAsiaTheme="minorEastAsia"/>
        </w:rPr>
        <w:t xml:space="preserve">Interrupt types </w:t>
      </w:r>
      <m:oMath>
        <m:r>
          <m:rPr>
            <m:sty m:val="p"/>
          </m:rPr>
          <w:rPr>
            <w:rFonts w:ascii="Cambria Math" w:eastAsiaTheme="minorEastAsia" w:hAnsi="Cambria Math"/>
          </w:rPr>
          <m:t>0</m:t>
        </m:r>
      </m:oMath>
      <w:r w:rsidRPr="00C46E08">
        <w:rPr>
          <w:rFonts w:eastAsiaTheme="minorEastAsia"/>
        </w:rPr>
        <w:t xml:space="preserve"> through </w:t>
      </w:r>
      <m:oMath>
        <m:r>
          <m:rPr>
            <m:sty m:val="p"/>
          </m:rPr>
          <w:rPr>
            <w:rFonts w:ascii="Cambria Math" w:eastAsiaTheme="minorEastAsia" w:hAnsi="Cambria Math"/>
          </w:rPr>
          <m:t>4</m:t>
        </m:r>
      </m:oMath>
      <w:r w:rsidRPr="00C46E08">
        <w:rPr>
          <w:rFonts w:eastAsiaTheme="minorEastAsia"/>
        </w:rPr>
        <w:t xml:space="preserve"> are </w:t>
      </w:r>
      <w:r w:rsidRPr="00C46E08">
        <w:rPr>
          <w:rFonts w:eastAsiaTheme="minorEastAsia"/>
          <w:b/>
          <w:bCs/>
          <w:color w:val="66D9EE" w:themeColor="accent3"/>
        </w:rPr>
        <w:t>predefined interrupts</w:t>
      </w:r>
      <w:r w:rsidRPr="00C46E08">
        <w:rPr>
          <w:rFonts w:eastAsiaTheme="minorEastAsia"/>
        </w:rPr>
        <w:t>.</w:t>
      </w:r>
      <w:r w:rsidR="006F6C73" w:rsidRPr="00C46E08">
        <w:rPr>
          <w:rFonts w:eastAsiaTheme="minorEastAsia"/>
        </w:rPr>
        <w:t xml:space="preserve"> These are the same in all Intel processors.</w:t>
      </w:r>
      <w:r w:rsidRPr="00C46E08">
        <w:rPr>
          <w:rFonts w:eastAsiaTheme="minorEastAsia"/>
        </w:rPr>
        <w:t xml:space="preserve"> Interrupt types </w:t>
      </w:r>
      <m:oMath>
        <m:r>
          <m:rPr>
            <m:sty m:val="p"/>
          </m:rPr>
          <w:rPr>
            <w:rFonts w:ascii="Cambria Math" w:eastAsiaTheme="minorEastAsia" w:hAnsi="Cambria Math"/>
          </w:rPr>
          <m:t>5</m:t>
        </m:r>
      </m:oMath>
      <w:r w:rsidRPr="00C46E08">
        <w:rPr>
          <w:rFonts w:eastAsiaTheme="minorEastAsia"/>
        </w:rPr>
        <w:t xml:space="preserve"> through </w:t>
      </w:r>
      <m:oMath>
        <m:r>
          <m:rPr>
            <m:sty m:val="p"/>
          </m:rPr>
          <w:rPr>
            <w:rFonts w:ascii="Cambria Math" w:eastAsiaTheme="minorEastAsia" w:hAnsi="Cambria Math"/>
          </w:rPr>
          <m:t>31</m:t>
        </m:r>
      </m:oMath>
      <w:r w:rsidRPr="00C46E08">
        <w:rPr>
          <w:rFonts w:eastAsiaTheme="minorEastAsia"/>
        </w:rPr>
        <w:t xml:space="preserve"> are </w:t>
      </w:r>
      <w:r w:rsidRPr="00C46E08">
        <w:rPr>
          <w:rFonts w:eastAsiaTheme="minorEastAsia"/>
          <w:b/>
          <w:bCs/>
          <w:color w:val="66D9EE" w:themeColor="accent3"/>
        </w:rPr>
        <w:t>reserved interrupts</w:t>
      </w:r>
      <w:r w:rsidRPr="00C46E08">
        <w:rPr>
          <w:rFonts w:eastAsiaTheme="minorEastAsia"/>
        </w:rPr>
        <w:t xml:space="preserve"> used by Intel for research purposes. Interrupt types </w:t>
      </w:r>
      <m:oMath>
        <m:r>
          <m:rPr>
            <m:sty m:val="p"/>
          </m:rPr>
          <w:rPr>
            <w:rFonts w:ascii="Cambria Math" w:eastAsiaTheme="minorEastAsia" w:hAnsi="Cambria Math"/>
          </w:rPr>
          <m:t>32</m:t>
        </m:r>
      </m:oMath>
      <w:r w:rsidRPr="00C46E08">
        <w:rPr>
          <w:rFonts w:eastAsiaTheme="minorEastAsia"/>
        </w:rPr>
        <w:t xml:space="preserve"> through </w:t>
      </w:r>
      <m:oMath>
        <m:r>
          <m:rPr>
            <m:sty m:val="p"/>
          </m:rPr>
          <w:rPr>
            <w:rFonts w:ascii="Cambria Math" w:eastAsiaTheme="minorEastAsia" w:hAnsi="Cambria Math"/>
          </w:rPr>
          <m:t>255</m:t>
        </m:r>
      </m:oMath>
      <w:r w:rsidRPr="00C46E08">
        <w:rPr>
          <w:rFonts w:eastAsiaTheme="minorEastAsia"/>
        </w:rPr>
        <w:t xml:space="preserve"> are made available to </w:t>
      </w:r>
      <w:r w:rsidRPr="00C46E08">
        <w:rPr>
          <w:rFonts w:eastAsiaTheme="minorEastAsia"/>
          <w:b/>
          <w:bCs/>
          <w:color w:val="66D9EE" w:themeColor="accent3"/>
        </w:rPr>
        <w:t>users</w:t>
      </w:r>
      <w:r w:rsidRPr="00C46E08">
        <w:rPr>
          <w:rFonts w:eastAsiaTheme="minorEastAsia"/>
        </w:rPr>
        <w:t>.</w:t>
      </w:r>
    </w:p>
    <w:p w14:paraId="45E5329E" w14:textId="77777777" w:rsidR="00D65937" w:rsidRDefault="00D65937" w:rsidP="00AC1B3C">
      <w:pPr>
        <w:rPr>
          <w:rFonts w:eastAsiaTheme="minorEastAsia"/>
        </w:rPr>
      </w:pPr>
    </w:p>
    <w:p w14:paraId="7A26AF67" w14:textId="77777777" w:rsidR="00E913F1" w:rsidRDefault="00E913F1" w:rsidP="00E913F1">
      <w:pPr>
        <w:pStyle w:val="Heading3"/>
      </w:pPr>
      <w:bookmarkStart w:id="4" w:name="_Toc83227057"/>
      <w:r>
        <w:t>Interrupt Types</w:t>
      </w:r>
      <w:bookmarkEnd w:id="4"/>
    </w:p>
    <w:p w14:paraId="3923EC24" w14:textId="77777777" w:rsidR="00E913F1" w:rsidRDefault="00E913F1" w:rsidP="00E913F1">
      <w:pPr>
        <w:rPr>
          <w:rFonts w:eastAsiaTheme="minorEastAsia"/>
        </w:rPr>
      </w:pPr>
      <w:r>
        <w:t xml:space="preserve">Each interrupt in the IVT can be identified by a number from </w:t>
      </w:r>
      <m:oMath>
        <m:r>
          <w:rPr>
            <w:rFonts w:ascii="Cambria Math" w:hAnsi="Cambria Math"/>
          </w:rPr>
          <m:t>0</m:t>
        </m:r>
      </m:oMath>
      <w:r>
        <w:rPr>
          <w:rFonts w:eastAsiaTheme="minorEastAsia"/>
        </w:rPr>
        <w:t xml:space="preserve"> to </w:t>
      </w:r>
      <m:oMath>
        <m:r>
          <w:rPr>
            <w:rFonts w:ascii="Cambria Math" w:eastAsiaTheme="minorEastAsia" w:hAnsi="Cambria Math"/>
          </w:rPr>
          <m:t>255</m:t>
        </m:r>
      </m:oMath>
      <w:r>
        <w:rPr>
          <w:rFonts w:eastAsiaTheme="minorEastAsia"/>
        </w:rPr>
        <w:t xml:space="preserve">. Intel calls this number the </w:t>
      </w:r>
      <w:r w:rsidRPr="0042334D">
        <w:rPr>
          <w:rFonts w:eastAsiaTheme="minorEastAsia"/>
          <w:b/>
          <w:bCs/>
          <w:color w:val="66D9EE" w:themeColor="accent3"/>
        </w:rPr>
        <w:t>type</w:t>
      </w:r>
      <w:r>
        <w:rPr>
          <w:rFonts w:eastAsiaTheme="minorEastAsia"/>
        </w:rPr>
        <w:t>.</w:t>
      </w:r>
    </w:p>
    <w:p w14:paraId="3227064F" w14:textId="77777777" w:rsidR="00E913F1" w:rsidRDefault="00E913F1" w:rsidP="00E913F1">
      <w:pPr>
        <w:rPr>
          <w:rFonts w:eastAsiaTheme="minorEastAsia"/>
        </w:rPr>
      </w:pPr>
      <w:r>
        <w:rPr>
          <w:rFonts w:eastAsiaTheme="minorEastAsia"/>
        </w:rPr>
        <w:t xml:space="preserve">When the microprocessor gets an INTR signal and sends back an INTA signal, the interrupter releases the type number of the interrupt required by it. The microprocessor multiplies the type number by </w:t>
      </w:r>
      <m:oMath>
        <m:r>
          <w:rPr>
            <w:rFonts w:ascii="Cambria Math" w:eastAsiaTheme="minorEastAsia" w:hAnsi="Cambria Math"/>
          </w:rPr>
          <m:t>4</m:t>
        </m:r>
      </m:oMath>
      <w:r>
        <w:rPr>
          <w:rFonts w:eastAsiaTheme="minorEastAsia"/>
        </w:rPr>
        <w:t xml:space="preserve"> to produce the address required in the IVT, and then reads </w:t>
      </w:r>
      <m:oMath>
        <m:r>
          <w:rPr>
            <w:rFonts w:ascii="Cambria Math" w:eastAsiaTheme="minorEastAsia" w:hAnsi="Cambria Math"/>
          </w:rPr>
          <m:t>4</m:t>
        </m:r>
      </m:oMath>
      <w:r>
        <w:rPr>
          <w:rFonts w:eastAsiaTheme="minorEastAsia"/>
        </w:rPr>
        <w:t xml:space="preserve"> bytes of memory starting from that address.</w:t>
      </w:r>
    </w:p>
    <w:p w14:paraId="1E29C763" w14:textId="77777777" w:rsidR="00E913F1" w:rsidRDefault="00E913F1" w:rsidP="00E913F1">
      <w:pPr>
        <w:rPr>
          <w:rFonts w:eastAsiaTheme="minorEastAsia"/>
        </w:rPr>
      </w:pPr>
    </w:p>
    <w:p w14:paraId="43D2EDC4" w14:textId="77777777" w:rsidR="00E913F1" w:rsidRDefault="00E913F1" w:rsidP="00E913F1">
      <w:pPr>
        <w:rPr>
          <w:rFonts w:eastAsiaTheme="minorEastAsia"/>
        </w:rPr>
      </w:pPr>
      <w:r>
        <w:rPr>
          <w:rFonts w:eastAsiaTheme="minorEastAsia"/>
        </w:rPr>
        <w:t>The predefined interrupt types are:</w:t>
      </w:r>
    </w:p>
    <w:p w14:paraId="0DF85904" w14:textId="77777777" w:rsidR="00E913F1" w:rsidRDefault="00E913F1" w:rsidP="00E913F1">
      <w:pPr>
        <w:pStyle w:val="ListParagraph"/>
        <w:numPr>
          <w:ilvl w:val="0"/>
          <w:numId w:val="5"/>
        </w:numPr>
        <w:rPr>
          <w:rFonts w:eastAsiaTheme="minorEastAsia"/>
        </w:rPr>
      </w:pPr>
      <w:r w:rsidRPr="0042334D">
        <w:rPr>
          <w:rFonts w:eastAsiaTheme="minorEastAsia"/>
          <w:b/>
          <w:bCs/>
          <w:color w:val="66D9EE" w:themeColor="accent3"/>
        </w:rPr>
        <w:t>Type 0 (Divide Error)</w:t>
      </w:r>
      <w:r>
        <w:rPr>
          <w:rFonts w:eastAsiaTheme="minorEastAsia"/>
        </w:rPr>
        <w:t xml:space="preserve"> – A Divide Error interrupt occurs when the result of a division overflows or an attempt is made to divide by </w:t>
      </w:r>
      <m:oMath>
        <m:r>
          <w:rPr>
            <w:rFonts w:ascii="Cambria Math" w:eastAsiaTheme="minorEastAsia" w:hAnsi="Cambria Math"/>
          </w:rPr>
          <m:t>0</m:t>
        </m:r>
      </m:oMath>
      <w:r>
        <w:rPr>
          <w:rFonts w:eastAsiaTheme="minorEastAsia"/>
        </w:rPr>
        <w:t>.</w:t>
      </w:r>
    </w:p>
    <w:p w14:paraId="0B7B95A5" w14:textId="77777777" w:rsidR="00E913F1" w:rsidRDefault="00E913F1" w:rsidP="00E913F1">
      <w:pPr>
        <w:pStyle w:val="ListParagraph"/>
        <w:rPr>
          <w:rFonts w:eastAsiaTheme="minorEastAsia"/>
        </w:rPr>
      </w:pPr>
    </w:p>
    <w:p w14:paraId="1F288E58" w14:textId="77777777" w:rsidR="00E913F1" w:rsidRDefault="00E913F1" w:rsidP="00E913F1">
      <w:pPr>
        <w:pStyle w:val="ListParagraph"/>
        <w:numPr>
          <w:ilvl w:val="0"/>
          <w:numId w:val="5"/>
        </w:numPr>
        <w:rPr>
          <w:rFonts w:eastAsiaTheme="minorEastAsia"/>
        </w:rPr>
      </w:pPr>
      <w:r w:rsidRPr="0042334D">
        <w:rPr>
          <w:rFonts w:eastAsiaTheme="minorEastAsia"/>
          <w:b/>
          <w:bCs/>
          <w:color w:val="66D9EE" w:themeColor="accent3"/>
        </w:rPr>
        <w:t>Type 1 (Trap)</w:t>
      </w:r>
      <w:r>
        <w:rPr>
          <w:rFonts w:eastAsiaTheme="minorEastAsia"/>
        </w:rPr>
        <w:t xml:space="preserve"> – If the Trap Flag (TF) is set, the Trap interrupt occurs after the execution of each instruction, thus allowing single-step debugging. When this interrupt is accepted, TF is cleared.</w:t>
      </w:r>
    </w:p>
    <w:p w14:paraId="71E990AB" w14:textId="77777777" w:rsidR="00E913F1" w:rsidRDefault="00E913F1" w:rsidP="00E913F1">
      <w:pPr>
        <w:pStyle w:val="ListParagraph"/>
        <w:rPr>
          <w:rFonts w:eastAsiaTheme="minorEastAsia"/>
        </w:rPr>
      </w:pPr>
    </w:p>
    <w:p w14:paraId="285FF3FF" w14:textId="77777777" w:rsidR="00E913F1" w:rsidRDefault="00E913F1" w:rsidP="00E913F1">
      <w:pPr>
        <w:pStyle w:val="ListParagraph"/>
        <w:numPr>
          <w:ilvl w:val="0"/>
          <w:numId w:val="5"/>
        </w:numPr>
        <w:rPr>
          <w:rFonts w:eastAsiaTheme="minorEastAsia"/>
        </w:rPr>
      </w:pPr>
      <w:r w:rsidRPr="0042334D">
        <w:rPr>
          <w:rFonts w:eastAsiaTheme="minorEastAsia"/>
          <w:b/>
          <w:bCs/>
          <w:color w:val="66D9EE" w:themeColor="accent3"/>
        </w:rPr>
        <w:t>Type 2 (NMI)</w:t>
      </w:r>
      <w:r>
        <w:rPr>
          <w:rFonts w:eastAsiaTheme="minorEastAsia"/>
        </w:rPr>
        <w:t xml:space="preserve"> – When a logic </w:t>
      </w:r>
      <m:oMath>
        <m:r>
          <w:rPr>
            <w:rFonts w:ascii="Cambria Math" w:eastAsiaTheme="minorEastAsia" w:hAnsi="Cambria Math"/>
          </w:rPr>
          <m:t>1</m:t>
        </m:r>
      </m:oMath>
      <w:r>
        <w:rPr>
          <w:rFonts w:eastAsiaTheme="minorEastAsia"/>
        </w:rPr>
        <w:t xml:space="preserve"> appears on the NMI pin, an NMI interrupt occurs.</w:t>
      </w:r>
    </w:p>
    <w:p w14:paraId="04204B7E" w14:textId="77777777" w:rsidR="00E913F1" w:rsidRDefault="00E913F1" w:rsidP="00E913F1">
      <w:pPr>
        <w:pStyle w:val="ListParagraph"/>
        <w:rPr>
          <w:rFonts w:eastAsiaTheme="minorEastAsia"/>
        </w:rPr>
      </w:pPr>
    </w:p>
    <w:p w14:paraId="65FCC9AF" w14:textId="6E562122" w:rsidR="00E913F1" w:rsidRDefault="00E913F1" w:rsidP="00E913F1">
      <w:pPr>
        <w:pStyle w:val="ListParagraph"/>
        <w:numPr>
          <w:ilvl w:val="0"/>
          <w:numId w:val="5"/>
        </w:numPr>
        <w:rPr>
          <w:rFonts w:eastAsiaTheme="minorEastAsia"/>
        </w:rPr>
      </w:pPr>
      <w:r w:rsidRPr="0042334D">
        <w:rPr>
          <w:rFonts w:eastAsiaTheme="minorEastAsia"/>
          <w:b/>
          <w:bCs/>
          <w:color w:val="66D9EE" w:themeColor="accent3"/>
        </w:rPr>
        <w:t>Type 3 (Breakpoint)</w:t>
      </w:r>
      <w:r>
        <w:rPr>
          <w:rFonts w:eastAsiaTheme="minorEastAsia"/>
        </w:rPr>
        <w:t xml:space="preserve"> – This is a special software interrupt, called with the command </w:t>
      </w:r>
      <w:r w:rsidRPr="0042334D">
        <w:rPr>
          <w:rFonts w:ascii="Victor Mono Medium" w:eastAsiaTheme="minorEastAsia" w:hAnsi="Victor Mono Medium"/>
          <w:sz w:val="21"/>
          <w:szCs w:val="21"/>
        </w:rPr>
        <w:t>INT 3</w:t>
      </w:r>
      <w:r>
        <w:rPr>
          <w:rFonts w:eastAsiaTheme="minorEastAsia"/>
        </w:rPr>
        <w:t>. This interrupt is used to put a breakpoint in a program for debugging purposes. The code after the breakpoint is not executed.</w:t>
      </w:r>
    </w:p>
    <w:p w14:paraId="2DD21F29" w14:textId="77777777" w:rsidR="00E913F1" w:rsidRPr="0042334D" w:rsidRDefault="00E913F1" w:rsidP="00E913F1">
      <w:pPr>
        <w:pStyle w:val="ListParagraph"/>
        <w:rPr>
          <w:rFonts w:eastAsiaTheme="minorEastAsia"/>
        </w:rPr>
      </w:pPr>
    </w:p>
    <w:p w14:paraId="3D34C62A" w14:textId="542033A5" w:rsidR="00E913F1" w:rsidRPr="00E913F1" w:rsidRDefault="00E913F1" w:rsidP="00AC1B3C">
      <w:pPr>
        <w:pStyle w:val="ListParagraph"/>
        <w:numPr>
          <w:ilvl w:val="0"/>
          <w:numId w:val="5"/>
        </w:numPr>
        <w:rPr>
          <w:rFonts w:eastAsiaTheme="minorEastAsia"/>
        </w:rPr>
      </w:pPr>
      <w:r w:rsidRPr="0042334D">
        <w:rPr>
          <w:rFonts w:eastAsiaTheme="minorEastAsia"/>
          <w:b/>
          <w:bCs/>
          <w:color w:val="66D9EE" w:themeColor="accent3"/>
        </w:rPr>
        <w:t>Type 4 (Overflow)</w:t>
      </w:r>
      <w:r>
        <w:rPr>
          <w:rFonts w:eastAsiaTheme="minorEastAsia"/>
        </w:rPr>
        <w:t xml:space="preserve"> – An overflow interrupt occurs due to the </w:t>
      </w:r>
      <w:r w:rsidRPr="0042334D">
        <w:rPr>
          <w:rFonts w:ascii="Victor Mono Medium" w:eastAsiaTheme="minorEastAsia" w:hAnsi="Victor Mono Medium"/>
          <w:sz w:val="21"/>
          <w:szCs w:val="21"/>
        </w:rPr>
        <w:t>INTO</w:t>
      </w:r>
      <w:r>
        <w:rPr>
          <w:rFonts w:eastAsiaTheme="minorEastAsia"/>
        </w:rPr>
        <w:t xml:space="preserve"> command, which can be called if an overflow occurs, as reflected by the Overflow Flag (OF).</w:t>
      </w:r>
    </w:p>
    <w:sectPr w:rsidR="00E913F1" w:rsidRPr="00E913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9CDFFA4-A659-499E-A817-656B778223DB}"/>
    <w:embedBold r:id="rId2" w:fontKey="{938C8C8C-538E-4C96-94F6-B19126021D51}"/>
    <w:embedItalic r:id="rId3" w:fontKey="{1E62EF75-E916-4FC9-BA05-1032E166D645}"/>
  </w:font>
  <w:font w:name="Manrope">
    <w:panose1 w:val="00000000000000000000"/>
    <w:charset w:val="00"/>
    <w:family w:val="auto"/>
    <w:pitch w:val="variable"/>
    <w:sig w:usb0="A00002BF" w:usb1="5000206B" w:usb2="00000000" w:usb3="00000000" w:csb0="0000019F" w:csb1="00000000"/>
    <w:embedRegular r:id="rId4" w:fontKey="{43E7F846-E787-40BD-93D0-D8CE88C1BF7B}"/>
    <w:embedBold r:id="rId5" w:fontKey="{D9AF2CA6-282D-49FC-8B95-AC033DCBB9C8}"/>
  </w:font>
  <w:font w:name="Cambria Math">
    <w:panose1 w:val="02040503050406030204"/>
    <w:charset w:val="00"/>
    <w:family w:val="roman"/>
    <w:pitch w:val="variable"/>
    <w:sig w:usb0="E00006FF" w:usb1="420024FF" w:usb2="02000000" w:usb3="00000000" w:csb0="0000019F" w:csb1="00000000"/>
    <w:embedRegular r:id="rId6" w:fontKey="{09376E53-32F7-4725-B7EF-6CDDD822EF01}"/>
    <w:embedBold r:id="rId7" w:fontKey="{F98CE5E9-712B-4521-9C41-B5877215635E}"/>
    <w:embedItalic r:id="rId8" w:fontKey="{DFFEA55C-C7BA-41FD-B940-3A5768680399}"/>
  </w:font>
  <w:font w:name="Victor Mono Medium">
    <w:panose1 w:val="00000609000000000000"/>
    <w:charset w:val="00"/>
    <w:family w:val="modern"/>
    <w:pitch w:val="fixed"/>
    <w:sig w:usb0="20000287" w:usb1="00001801" w:usb2="00000000" w:usb3="00000000" w:csb0="0000019F" w:csb1="00000000"/>
    <w:embedRegular r:id="rId9" w:fontKey="{07BB6A97-3DAF-4F6F-83FE-F460EE97E431}"/>
  </w:font>
  <w:font w:name="Calibri Light">
    <w:panose1 w:val="020F0302020204030204"/>
    <w:charset w:val="00"/>
    <w:family w:val="swiss"/>
    <w:pitch w:val="variable"/>
    <w:sig w:usb0="E4002EFF" w:usb1="C000247B" w:usb2="00000009" w:usb3="00000000" w:csb0="000001FF" w:csb1="00000000"/>
    <w:embedRegular r:id="rId10" w:fontKey="{E3804513-6F45-476C-A9DE-DFD7821C7F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B0290"/>
    <w:multiLevelType w:val="hybridMultilevel"/>
    <w:tmpl w:val="ADCAC7FE"/>
    <w:lvl w:ilvl="0" w:tplc="1610AA38">
      <w:start w:val="1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2110CF"/>
    <w:multiLevelType w:val="hybridMultilevel"/>
    <w:tmpl w:val="079EA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5060EA"/>
    <w:multiLevelType w:val="hybridMultilevel"/>
    <w:tmpl w:val="3F3670CA"/>
    <w:lvl w:ilvl="0" w:tplc="F0D4AB9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1517B"/>
    <w:multiLevelType w:val="hybridMultilevel"/>
    <w:tmpl w:val="E6D29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702F67"/>
    <w:multiLevelType w:val="hybridMultilevel"/>
    <w:tmpl w:val="01A8EE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C3"/>
    <w:rsid w:val="00073230"/>
    <w:rsid w:val="00077D29"/>
    <w:rsid w:val="000B35B9"/>
    <w:rsid w:val="00104F12"/>
    <w:rsid w:val="00235C49"/>
    <w:rsid w:val="00265C62"/>
    <w:rsid w:val="00361E67"/>
    <w:rsid w:val="003B176B"/>
    <w:rsid w:val="003E0BDC"/>
    <w:rsid w:val="00413C4F"/>
    <w:rsid w:val="004A6263"/>
    <w:rsid w:val="004D6DC3"/>
    <w:rsid w:val="004F4D8A"/>
    <w:rsid w:val="0052736E"/>
    <w:rsid w:val="0055453E"/>
    <w:rsid w:val="005A04F6"/>
    <w:rsid w:val="005F0060"/>
    <w:rsid w:val="005F7F2A"/>
    <w:rsid w:val="00626885"/>
    <w:rsid w:val="00681E5C"/>
    <w:rsid w:val="006D28B6"/>
    <w:rsid w:val="006F6C73"/>
    <w:rsid w:val="006F7A10"/>
    <w:rsid w:val="007523D8"/>
    <w:rsid w:val="00770FFF"/>
    <w:rsid w:val="007735B7"/>
    <w:rsid w:val="00822C9A"/>
    <w:rsid w:val="008B01E0"/>
    <w:rsid w:val="0090663C"/>
    <w:rsid w:val="00911656"/>
    <w:rsid w:val="00985BEF"/>
    <w:rsid w:val="009E0058"/>
    <w:rsid w:val="009F6789"/>
    <w:rsid w:val="00A71F14"/>
    <w:rsid w:val="00AC1B3C"/>
    <w:rsid w:val="00AD6252"/>
    <w:rsid w:val="00B51103"/>
    <w:rsid w:val="00BA2BBF"/>
    <w:rsid w:val="00BF75B7"/>
    <w:rsid w:val="00C03415"/>
    <w:rsid w:val="00C36BE2"/>
    <w:rsid w:val="00C46E08"/>
    <w:rsid w:val="00C63CD2"/>
    <w:rsid w:val="00D03479"/>
    <w:rsid w:val="00D37230"/>
    <w:rsid w:val="00D65937"/>
    <w:rsid w:val="00D83ABB"/>
    <w:rsid w:val="00E131D9"/>
    <w:rsid w:val="00E55629"/>
    <w:rsid w:val="00E913F1"/>
    <w:rsid w:val="00F868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25B10"/>
  <w15:chartTrackingRefBased/>
  <w15:docId w15:val="{A35005A2-174D-4550-BB8C-56A93DF90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263"/>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4A626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A6263"/>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A626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626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263"/>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4A6263"/>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4A6263"/>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4A6263"/>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4A6263"/>
    <w:pPr>
      <w:outlineLvl w:val="9"/>
    </w:pPr>
    <w:rPr>
      <w:b w:val="0"/>
    </w:rPr>
  </w:style>
  <w:style w:type="paragraph" w:styleId="TOC1">
    <w:name w:val="toc 1"/>
    <w:basedOn w:val="Normal"/>
    <w:next w:val="Normal"/>
    <w:autoRedefine/>
    <w:uiPriority w:val="39"/>
    <w:semiHidden/>
    <w:unhideWhenUsed/>
    <w:rsid w:val="004A6263"/>
  </w:style>
  <w:style w:type="paragraph" w:styleId="TOC2">
    <w:name w:val="toc 2"/>
    <w:basedOn w:val="Normal"/>
    <w:next w:val="Normal"/>
    <w:autoRedefine/>
    <w:uiPriority w:val="39"/>
    <w:unhideWhenUsed/>
    <w:rsid w:val="004A6263"/>
    <w:pPr>
      <w:ind w:left="238"/>
    </w:pPr>
  </w:style>
  <w:style w:type="paragraph" w:styleId="TOC3">
    <w:name w:val="toc 3"/>
    <w:basedOn w:val="Normal"/>
    <w:next w:val="Normal"/>
    <w:autoRedefine/>
    <w:uiPriority w:val="39"/>
    <w:unhideWhenUsed/>
    <w:rsid w:val="004A6263"/>
    <w:pPr>
      <w:ind w:left="482"/>
    </w:pPr>
  </w:style>
  <w:style w:type="paragraph" w:styleId="ListParagraph">
    <w:name w:val="List Paragraph"/>
    <w:basedOn w:val="Normal"/>
    <w:uiPriority w:val="34"/>
    <w:qFormat/>
    <w:rsid w:val="00104F12"/>
    <w:pPr>
      <w:ind w:left="720"/>
      <w:contextualSpacing/>
    </w:pPr>
  </w:style>
  <w:style w:type="character" w:styleId="PlaceholderText">
    <w:name w:val="Placeholder Text"/>
    <w:basedOn w:val="DefaultParagraphFont"/>
    <w:uiPriority w:val="99"/>
    <w:semiHidden/>
    <w:rsid w:val="00104F12"/>
    <w:rPr>
      <w:color w:val="808080"/>
    </w:rPr>
  </w:style>
  <w:style w:type="character" w:styleId="Hyperlink">
    <w:name w:val="Hyperlink"/>
    <w:basedOn w:val="DefaultParagraphFont"/>
    <w:uiPriority w:val="99"/>
    <w:unhideWhenUsed/>
    <w:rsid w:val="0055453E"/>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17CC9-2FF0-47D7-9545-BE821B76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1058</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2022-01-08T10:05:00Z</dcterms:created>
  <dcterms:modified xsi:type="dcterms:W3CDTF">2022-01-09T18:31:00Z</dcterms:modified>
</cp:coreProperties>
</file>